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7A84" w:rsidRPr="00240196" w:rsidRDefault="00DB7A84" w:rsidP="00240196">
      <w:pPr>
        <w:spacing w:after="0" w:line="240" w:lineRule="auto"/>
        <w:jc w:val="center"/>
        <w:rPr>
          <w:b/>
          <w:sz w:val="20"/>
          <w:szCs w:val="20"/>
        </w:rPr>
      </w:pPr>
      <w:r w:rsidRPr="00240196">
        <w:rPr>
          <w:b/>
          <w:sz w:val="20"/>
          <w:szCs w:val="20"/>
        </w:rPr>
        <w:t>СОДЕРЖАНИЕ</w:t>
      </w:r>
    </w:p>
    <w:p w:rsidR="00DB7A84" w:rsidRPr="00240196" w:rsidRDefault="00DB7A84" w:rsidP="00240196">
      <w:pPr>
        <w:spacing w:after="0" w:line="240" w:lineRule="auto"/>
        <w:jc w:val="center"/>
        <w:rPr>
          <w:b/>
          <w:sz w:val="20"/>
          <w:szCs w:val="20"/>
        </w:rPr>
      </w:pPr>
    </w:p>
    <w:p w:rsidR="00DB7A84" w:rsidRPr="00240196" w:rsidRDefault="00A73DFF" w:rsidP="00240196">
      <w:pPr>
        <w:spacing w:after="0" w:line="240" w:lineRule="auto"/>
        <w:jc w:val="both"/>
        <w:rPr>
          <w:b/>
          <w:sz w:val="20"/>
          <w:szCs w:val="20"/>
        </w:rPr>
      </w:pPr>
      <w:r w:rsidRPr="00240196">
        <w:rPr>
          <w:b/>
          <w:sz w:val="20"/>
          <w:szCs w:val="20"/>
        </w:rPr>
        <w:t>I</w:t>
      </w:r>
      <w:r w:rsidR="00DB7A84" w:rsidRPr="00240196">
        <w:rPr>
          <w:b/>
          <w:sz w:val="20"/>
          <w:szCs w:val="20"/>
        </w:rPr>
        <w:t>.</w:t>
      </w:r>
      <w:bookmarkStart w:id="0" w:name="_GoBack"/>
      <w:bookmarkEnd w:id="0"/>
      <w:r w:rsidR="00240196">
        <w:rPr>
          <w:b/>
          <w:sz w:val="20"/>
          <w:szCs w:val="20"/>
        </w:rPr>
        <w:t> ОФИЦИАЛЬНЫЕ СООБЩЕНИЯ И МАТЕРИАЛЫ ОРГАНОВ МЕСТНОГО </w:t>
      </w:r>
      <w:proofErr w:type="spellStart"/>
      <w:r w:rsidR="00DB7A84" w:rsidRPr="00240196">
        <w:rPr>
          <w:b/>
          <w:sz w:val="20"/>
          <w:szCs w:val="20"/>
        </w:rPr>
        <w:t>САМОУПРАВЛЕ</w:t>
      </w:r>
      <w:r w:rsidR="00240196">
        <w:rPr>
          <w:b/>
          <w:sz w:val="20"/>
          <w:szCs w:val="20"/>
        </w:rPr>
        <w:t>НИЯ</w:t>
      </w:r>
      <w:proofErr w:type="gramStart"/>
      <w:r w:rsidR="00240196">
        <w:rPr>
          <w:b/>
          <w:sz w:val="20"/>
          <w:szCs w:val="20"/>
        </w:rPr>
        <w:t>.</w:t>
      </w:r>
      <w:r w:rsidR="00DB7A84" w:rsidRPr="00240196">
        <w:rPr>
          <w:sz w:val="20"/>
          <w:szCs w:val="20"/>
        </w:rPr>
        <w:t>с</w:t>
      </w:r>
      <w:proofErr w:type="gramEnd"/>
      <w:r w:rsidR="00DB7A84" w:rsidRPr="00240196">
        <w:rPr>
          <w:sz w:val="20"/>
          <w:szCs w:val="20"/>
        </w:rPr>
        <w:t>тр</w:t>
      </w:r>
      <w:proofErr w:type="spellEnd"/>
      <w:r w:rsidR="00DB7A84" w:rsidRPr="00240196">
        <w:rPr>
          <w:sz w:val="20"/>
          <w:szCs w:val="20"/>
        </w:rPr>
        <w:t xml:space="preserve">. </w:t>
      </w:r>
      <w:r w:rsidRPr="00240196">
        <w:rPr>
          <w:sz w:val="20"/>
          <w:szCs w:val="20"/>
        </w:rPr>
        <w:t>4</w:t>
      </w:r>
    </w:p>
    <w:p w:rsidR="00DB7A84" w:rsidRPr="00240196" w:rsidRDefault="00DB7A84" w:rsidP="00240196">
      <w:pPr>
        <w:spacing w:after="0" w:line="240" w:lineRule="auto"/>
        <w:jc w:val="both"/>
        <w:rPr>
          <w:sz w:val="20"/>
          <w:szCs w:val="20"/>
        </w:rPr>
      </w:pPr>
      <w:r w:rsidRPr="00240196">
        <w:rPr>
          <w:sz w:val="20"/>
          <w:szCs w:val="20"/>
        </w:rPr>
        <w:t xml:space="preserve">1. </w:t>
      </w:r>
      <w:r w:rsidR="00183F1F" w:rsidRPr="00240196">
        <w:rPr>
          <w:sz w:val="20"/>
          <w:szCs w:val="20"/>
        </w:rPr>
        <w:t>Информационное сообщение</w:t>
      </w:r>
      <w:r w:rsidR="00183F1F" w:rsidRPr="00240196">
        <w:rPr>
          <w:rFonts w:eastAsia="Calibri"/>
          <w:sz w:val="20"/>
          <w:szCs w:val="20"/>
        </w:rPr>
        <w:t xml:space="preserve"> </w:t>
      </w:r>
      <w:r w:rsidR="008E2DFE" w:rsidRPr="00240196">
        <w:rPr>
          <w:rFonts w:eastAsia="Calibri"/>
          <w:sz w:val="20"/>
          <w:szCs w:val="20"/>
        </w:rPr>
        <w:t xml:space="preserve">о </w:t>
      </w:r>
      <w:proofErr w:type="spellStart"/>
      <w:r w:rsidR="008E2DFE" w:rsidRPr="00240196">
        <w:rPr>
          <w:rFonts w:eastAsia="Calibri"/>
          <w:sz w:val="20"/>
          <w:szCs w:val="20"/>
        </w:rPr>
        <w:t>непродаже</w:t>
      </w:r>
      <w:proofErr w:type="spellEnd"/>
      <w:r w:rsidR="008E2DFE" w:rsidRPr="00240196">
        <w:rPr>
          <w:rFonts w:eastAsia="Calibri"/>
          <w:sz w:val="20"/>
          <w:szCs w:val="20"/>
        </w:rPr>
        <w:t xml:space="preserve"> </w:t>
      </w:r>
      <w:r w:rsidR="00183F1F" w:rsidRPr="00240196">
        <w:rPr>
          <w:rFonts w:eastAsia="Calibri"/>
          <w:sz w:val="20"/>
          <w:szCs w:val="20"/>
        </w:rPr>
        <w:t>нежилого здания Муниципального общеобразовательного учреждения – начальная общеобразовательная школа № 8</w:t>
      </w:r>
      <w:r w:rsidR="00A73DFF" w:rsidRPr="00240196">
        <w:rPr>
          <w:sz w:val="20"/>
          <w:szCs w:val="20"/>
        </w:rPr>
        <w:t>……</w:t>
      </w:r>
      <w:r w:rsidR="008E2DFE" w:rsidRPr="00240196">
        <w:rPr>
          <w:sz w:val="20"/>
          <w:szCs w:val="20"/>
        </w:rPr>
        <w:t>……………………………...</w:t>
      </w:r>
      <w:r w:rsidRPr="00240196">
        <w:rPr>
          <w:sz w:val="20"/>
          <w:szCs w:val="20"/>
        </w:rPr>
        <w:t>……</w:t>
      </w:r>
      <w:r w:rsidR="00A73DFF" w:rsidRPr="00240196">
        <w:rPr>
          <w:sz w:val="20"/>
          <w:szCs w:val="20"/>
        </w:rPr>
        <w:t>……</w:t>
      </w:r>
      <w:r w:rsidR="00183F1F" w:rsidRPr="00240196">
        <w:rPr>
          <w:sz w:val="20"/>
          <w:szCs w:val="20"/>
        </w:rPr>
        <w:t>……….</w:t>
      </w:r>
      <w:r w:rsidRPr="00240196">
        <w:rPr>
          <w:sz w:val="20"/>
          <w:szCs w:val="20"/>
        </w:rPr>
        <w:t xml:space="preserve">….стр. </w:t>
      </w:r>
      <w:r w:rsidR="00A73DFF" w:rsidRPr="00240196">
        <w:rPr>
          <w:sz w:val="20"/>
          <w:szCs w:val="20"/>
        </w:rPr>
        <w:t>4</w:t>
      </w:r>
    </w:p>
    <w:p w:rsidR="00183F1F" w:rsidRPr="00240196" w:rsidRDefault="00183F1F" w:rsidP="00240196">
      <w:pPr>
        <w:spacing w:after="0" w:line="240" w:lineRule="auto"/>
        <w:jc w:val="both"/>
        <w:rPr>
          <w:sz w:val="20"/>
          <w:szCs w:val="20"/>
        </w:rPr>
      </w:pPr>
      <w:r w:rsidRPr="00240196">
        <w:rPr>
          <w:sz w:val="20"/>
          <w:szCs w:val="20"/>
        </w:rPr>
        <w:t>2. Информационное сообщение о результатах проведения аукционов по продаже права на заключение договоров аренды земельных участков, состоявшегося 11.07.2014 г</w:t>
      </w:r>
      <w:proofErr w:type="gramStart"/>
      <w:r w:rsidRPr="00240196">
        <w:rPr>
          <w:sz w:val="20"/>
          <w:szCs w:val="20"/>
        </w:rPr>
        <w:t>. ……………………………………………………</w:t>
      </w:r>
      <w:r w:rsidR="00841840" w:rsidRPr="00240196">
        <w:rPr>
          <w:sz w:val="20"/>
          <w:szCs w:val="20"/>
        </w:rPr>
        <w:t>...</w:t>
      </w:r>
      <w:r w:rsidRPr="00240196">
        <w:rPr>
          <w:sz w:val="20"/>
          <w:szCs w:val="20"/>
        </w:rPr>
        <w:t>.......</w:t>
      </w:r>
      <w:proofErr w:type="gramEnd"/>
      <w:r w:rsidRPr="00240196">
        <w:rPr>
          <w:sz w:val="20"/>
          <w:szCs w:val="20"/>
        </w:rPr>
        <w:t>стр.</w:t>
      </w:r>
      <w:r w:rsidR="00841840" w:rsidRPr="00240196">
        <w:rPr>
          <w:sz w:val="20"/>
          <w:szCs w:val="20"/>
        </w:rPr>
        <w:t xml:space="preserve"> </w:t>
      </w:r>
      <w:r w:rsidRPr="00240196">
        <w:rPr>
          <w:sz w:val="20"/>
          <w:szCs w:val="20"/>
        </w:rPr>
        <w:t>4</w:t>
      </w:r>
    </w:p>
    <w:p w:rsidR="00D274B0" w:rsidRPr="00240196" w:rsidRDefault="00183F1F" w:rsidP="00240196">
      <w:pPr>
        <w:spacing w:after="0" w:line="240" w:lineRule="auto"/>
        <w:jc w:val="both"/>
        <w:rPr>
          <w:b/>
          <w:sz w:val="20"/>
          <w:szCs w:val="20"/>
        </w:rPr>
      </w:pPr>
      <w:r w:rsidRPr="00240196">
        <w:rPr>
          <w:b/>
          <w:sz w:val="20"/>
          <w:szCs w:val="20"/>
          <w:lang w:val="en-US"/>
        </w:rPr>
        <w:t>II</w:t>
      </w:r>
      <w:r w:rsidRPr="00240196">
        <w:rPr>
          <w:b/>
          <w:sz w:val="20"/>
          <w:szCs w:val="20"/>
        </w:rPr>
        <w:t>.</w:t>
      </w:r>
      <w:r w:rsidRPr="00240196">
        <w:rPr>
          <w:b/>
          <w:sz w:val="20"/>
          <w:szCs w:val="20"/>
          <w:lang w:val="en-US"/>
        </w:rPr>
        <w:t> </w:t>
      </w:r>
      <w:r w:rsidRPr="00240196">
        <w:rPr>
          <w:b/>
          <w:sz w:val="20"/>
          <w:szCs w:val="20"/>
        </w:rPr>
        <w:t>ПРАВОВЫЕ АКТЫ КУЙБЫШЕВСКОГО РАЙОНА</w:t>
      </w:r>
      <w:r w:rsidR="00841840" w:rsidRPr="00240196">
        <w:rPr>
          <w:sz w:val="20"/>
          <w:szCs w:val="20"/>
        </w:rPr>
        <w:t>………………………………………………………...стр. 5</w:t>
      </w:r>
    </w:p>
    <w:p w:rsidR="00183F1F" w:rsidRDefault="00672025" w:rsidP="00240196">
      <w:pPr>
        <w:pStyle w:val="af"/>
        <w:jc w:val="both"/>
        <w:rPr>
          <w:sz w:val="20"/>
          <w:szCs w:val="20"/>
        </w:rPr>
      </w:pPr>
      <w:r w:rsidRPr="00240196">
        <w:rPr>
          <w:sz w:val="20"/>
          <w:szCs w:val="20"/>
        </w:rPr>
        <w:t>2.1. </w:t>
      </w:r>
      <w:r w:rsidR="00D274B0" w:rsidRPr="00240196">
        <w:rPr>
          <w:sz w:val="20"/>
          <w:szCs w:val="20"/>
        </w:rPr>
        <w:t>Постановление администрации Куйбышевского района от 11.07.2014 № 953 «Об у</w:t>
      </w:r>
      <w:r w:rsidR="00841840" w:rsidRPr="00240196">
        <w:rPr>
          <w:sz w:val="20"/>
          <w:szCs w:val="20"/>
        </w:rPr>
        <w:t xml:space="preserve">тверждении условий приватизации муниципального имущества </w:t>
      </w:r>
      <w:r w:rsidR="00D274B0" w:rsidRPr="00240196">
        <w:rPr>
          <w:sz w:val="20"/>
          <w:szCs w:val="20"/>
        </w:rPr>
        <w:t>Куйбышевского район</w:t>
      </w:r>
      <w:r w:rsidR="00841840" w:rsidRPr="00240196">
        <w:rPr>
          <w:sz w:val="20"/>
          <w:szCs w:val="20"/>
        </w:rPr>
        <w:t>а</w:t>
      </w:r>
      <w:proofErr w:type="gramStart"/>
      <w:r w:rsidR="00D274B0" w:rsidRPr="00240196">
        <w:rPr>
          <w:sz w:val="20"/>
          <w:szCs w:val="20"/>
        </w:rPr>
        <w:t>»</w:t>
      </w:r>
      <w:r w:rsidR="00841840" w:rsidRPr="00240196">
        <w:rPr>
          <w:sz w:val="20"/>
          <w:szCs w:val="20"/>
        </w:rPr>
        <w:t>...</w:t>
      </w:r>
      <w:r w:rsidR="00D274B0" w:rsidRPr="00240196">
        <w:rPr>
          <w:sz w:val="20"/>
          <w:szCs w:val="20"/>
        </w:rPr>
        <w:t xml:space="preserve"> </w:t>
      </w:r>
      <w:r w:rsidR="00183F1F" w:rsidRPr="00240196">
        <w:rPr>
          <w:sz w:val="20"/>
          <w:szCs w:val="20"/>
        </w:rPr>
        <w:t>…</w:t>
      </w:r>
      <w:r w:rsidR="00841840" w:rsidRPr="00240196">
        <w:rPr>
          <w:sz w:val="20"/>
          <w:szCs w:val="20"/>
        </w:rPr>
        <w:t>………………..</w:t>
      </w:r>
      <w:r w:rsidR="00183F1F" w:rsidRPr="00240196">
        <w:rPr>
          <w:sz w:val="20"/>
          <w:szCs w:val="20"/>
        </w:rPr>
        <w:t>………………………..</w:t>
      </w:r>
      <w:proofErr w:type="gramEnd"/>
      <w:r w:rsidR="00183F1F" w:rsidRPr="00240196">
        <w:rPr>
          <w:sz w:val="20"/>
          <w:szCs w:val="20"/>
        </w:rPr>
        <w:t>стр.</w:t>
      </w:r>
      <w:r w:rsidR="00841840" w:rsidRPr="00240196">
        <w:rPr>
          <w:sz w:val="20"/>
          <w:szCs w:val="20"/>
        </w:rPr>
        <w:t xml:space="preserve"> 5</w:t>
      </w:r>
    </w:p>
    <w:p w:rsidR="00240196" w:rsidRDefault="00240196" w:rsidP="00240196">
      <w:pPr>
        <w:pStyle w:val="ad"/>
        <w:ind w:left="0"/>
        <w:jc w:val="both"/>
        <w:rPr>
          <w:rFonts w:ascii="Times New Roman" w:hAnsi="Times New Roman"/>
          <w:sz w:val="20"/>
        </w:rPr>
      </w:pPr>
      <w:r w:rsidRPr="00240196">
        <w:rPr>
          <w:rFonts w:ascii="Times New Roman" w:hAnsi="Times New Roman"/>
          <w:sz w:val="20"/>
        </w:rPr>
        <w:t>2.2. Постановление администрации Куйбышевского района от 14.07.2014 № 993 «</w:t>
      </w:r>
      <w:r w:rsidRPr="00240196">
        <w:rPr>
          <w:rFonts w:ascii="Times New Roman" w:hAnsi="Times New Roman"/>
          <w:bCs/>
          <w:sz w:val="20"/>
        </w:rPr>
        <w:t>Об установлении родительской платы за  присмотр и уход за детьми, осва</w:t>
      </w:r>
      <w:r w:rsidRPr="00240196">
        <w:rPr>
          <w:rFonts w:ascii="Times New Roman" w:hAnsi="Times New Roman"/>
          <w:bCs/>
          <w:sz w:val="20"/>
        </w:rPr>
        <w:t>и</w:t>
      </w:r>
      <w:r w:rsidRPr="00240196">
        <w:rPr>
          <w:rFonts w:ascii="Times New Roman" w:hAnsi="Times New Roman"/>
          <w:bCs/>
          <w:sz w:val="20"/>
        </w:rPr>
        <w:t>вающими образовательные программы дошкольного образования, взимаемую с родителей (законных представителей)  в  муниципальных  дошкол</w:t>
      </w:r>
      <w:r w:rsidRPr="00240196">
        <w:rPr>
          <w:rFonts w:ascii="Times New Roman" w:hAnsi="Times New Roman"/>
          <w:bCs/>
          <w:sz w:val="20"/>
        </w:rPr>
        <w:t>ь</w:t>
      </w:r>
      <w:r w:rsidRPr="00240196">
        <w:rPr>
          <w:rFonts w:ascii="Times New Roman" w:hAnsi="Times New Roman"/>
          <w:bCs/>
          <w:sz w:val="20"/>
        </w:rPr>
        <w:t>ных образовательных организациях Куйбышевского района,  осуществляющих образ</w:t>
      </w:r>
      <w:r w:rsidRPr="00240196">
        <w:rPr>
          <w:rFonts w:ascii="Times New Roman" w:hAnsi="Times New Roman"/>
          <w:bCs/>
          <w:sz w:val="20"/>
        </w:rPr>
        <w:t>о</w:t>
      </w:r>
      <w:r w:rsidRPr="00240196">
        <w:rPr>
          <w:rFonts w:ascii="Times New Roman" w:hAnsi="Times New Roman"/>
          <w:bCs/>
          <w:sz w:val="20"/>
        </w:rPr>
        <w:t>вательную деятельность в 2014 году</w:t>
      </w:r>
      <w:proofErr w:type="gramStart"/>
      <w:r>
        <w:rPr>
          <w:sz w:val="20"/>
        </w:rPr>
        <w:t>»</w:t>
      </w:r>
      <w:r>
        <w:rPr>
          <w:rFonts w:ascii="Times New Roman" w:hAnsi="Times New Roman"/>
          <w:sz w:val="20"/>
        </w:rPr>
        <w:t>.............</w:t>
      </w:r>
      <w:proofErr w:type="gramEnd"/>
      <w:r>
        <w:rPr>
          <w:rFonts w:ascii="Times New Roman" w:hAnsi="Times New Roman"/>
          <w:sz w:val="20"/>
        </w:rPr>
        <w:t>стр.12</w:t>
      </w:r>
    </w:p>
    <w:p w:rsidR="00DB7A84" w:rsidRPr="00240196" w:rsidRDefault="00240196" w:rsidP="00240196">
      <w:pPr>
        <w:spacing w:after="0" w:line="240" w:lineRule="auto"/>
        <w:jc w:val="both"/>
        <w:rPr>
          <w:sz w:val="20"/>
          <w:szCs w:val="20"/>
        </w:rPr>
      </w:pPr>
      <w:r>
        <w:rPr>
          <w:sz w:val="20"/>
        </w:rPr>
        <w:t>2.3. Постановление администрации Куйбышевского района от 14.07.2014 № 994 «</w:t>
      </w:r>
      <w:r w:rsidRPr="00240196">
        <w:rPr>
          <w:sz w:val="20"/>
          <w:szCs w:val="20"/>
        </w:rPr>
        <w:t>О внесении изменений в постановление администрации Куйбышевского района от 16.10.2013 № 1456 «Об утверждении редакционного совета по подготовке и выпуску периодического печатного издания органов местного самоуправления Куйбышевского района «Информационный вестник</w:t>
      </w:r>
      <w:proofErr w:type="gramStart"/>
      <w:r w:rsidRPr="00240196">
        <w:rPr>
          <w:sz w:val="20"/>
          <w:szCs w:val="20"/>
        </w:rPr>
        <w:t>»</w:t>
      </w:r>
      <w:r>
        <w:rPr>
          <w:sz w:val="20"/>
        </w:rPr>
        <w:t>»…………………………………………………………….</w:t>
      </w:r>
      <w:proofErr w:type="gramEnd"/>
      <w:r>
        <w:rPr>
          <w:sz w:val="20"/>
        </w:rPr>
        <w:t>стр. 14</w:t>
      </w:r>
    </w:p>
    <w:p w:rsidR="00DB7A84" w:rsidRPr="00240196" w:rsidRDefault="00DB7A84" w:rsidP="00240196">
      <w:pPr>
        <w:spacing w:after="0" w:line="240" w:lineRule="auto"/>
        <w:rPr>
          <w:sz w:val="20"/>
          <w:szCs w:val="20"/>
        </w:rPr>
      </w:pPr>
    </w:p>
    <w:p w:rsidR="00DB7A84" w:rsidRPr="00240196" w:rsidRDefault="00DB7A84" w:rsidP="00240196">
      <w:pPr>
        <w:spacing w:after="0" w:line="240" w:lineRule="auto"/>
        <w:rPr>
          <w:sz w:val="20"/>
          <w:szCs w:val="20"/>
        </w:rPr>
      </w:pPr>
    </w:p>
    <w:p w:rsidR="00DB7A84" w:rsidRPr="00240196" w:rsidRDefault="00DB7A84" w:rsidP="00240196">
      <w:pPr>
        <w:spacing w:after="0" w:line="240" w:lineRule="auto"/>
        <w:rPr>
          <w:sz w:val="20"/>
          <w:szCs w:val="20"/>
        </w:rPr>
      </w:pPr>
    </w:p>
    <w:p w:rsidR="00DB7A84" w:rsidRPr="00240196" w:rsidRDefault="00DB7A84" w:rsidP="00240196">
      <w:pPr>
        <w:spacing w:after="0" w:line="240" w:lineRule="auto"/>
        <w:rPr>
          <w:sz w:val="20"/>
          <w:szCs w:val="20"/>
        </w:rPr>
      </w:pPr>
    </w:p>
    <w:p w:rsidR="00DB7A84" w:rsidRPr="00240196" w:rsidRDefault="00DB7A84" w:rsidP="00240196">
      <w:pPr>
        <w:spacing w:after="0" w:line="240" w:lineRule="auto"/>
        <w:rPr>
          <w:sz w:val="20"/>
          <w:szCs w:val="20"/>
        </w:rPr>
      </w:pPr>
    </w:p>
    <w:p w:rsidR="00DB7A84" w:rsidRPr="00240196" w:rsidRDefault="00DB7A84" w:rsidP="00240196">
      <w:pPr>
        <w:spacing w:after="0" w:line="240" w:lineRule="auto"/>
        <w:rPr>
          <w:sz w:val="20"/>
          <w:szCs w:val="20"/>
        </w:rPr>
      </w:pPr>
    </w:p>
    <w:p w:rsidR="00DB7A84" w:rsidRPr="00240196" w:rsidRDefault="00DB7A84" w:rsidP="00240196">
      <w:pPr>
        <w:spacing w:after="0" w:line="240" w:lineRule="auto"/>
        <w:rPr>
          <w:sz w:val="20"/>
          <w:szCs w:val="20"/>
        </w:rPr>
      </w:pPr>
    </w:p>
    <w:p w:rsidR="00DB7A84" w:rsidRPr="00240196" w:rsidRDefault="00DB7A84" w:rsidP="00240196">
      <w:pPr>
        <w:spacing w:after="0" w:line="240" w:lineRule="auto"/>
        <w:rPr>
          <w:sz w:val="20"/>
          <w:szCs w:val="20"/>
        </w:rPr>
      </w:pPr>
    </w:p>
    <w:p w:rsidR="00DB7A84" w:rsidRPr="00240196" w:rsidRDefault="00DB7A84" w:rsidP="00240196">
      <w:pPr>
        <w:spacing w:after="0" w:line="240" w:lineRule="auto"/>
        <w:rPr>
          <w:sz w:val="20"/>
          <w:szCs w:val="20"/>
        </w:rPr>
      </w:pPr>
    </w:p>
    <w:p w:rsidR="00DB7A84" w:rsidRPr="00240196" w:rsidRDefault="00DB7A84" w:rsidP="00240196">
      <w:pPr>
        <w:spacing w:after="0" w:line="240" w:lineRule="auto"/>
        <w:rPr>
          <w:sz w:val="20"/>
          <w:szCs w:val="20"/>
        </w:rPr>
      </w:pPr>
    </w:p>
    <w:p w:rsidR="00DB7A84" w:rsidRPr="00240196" w:rsidRDefault="00DB7A84" w:rsidP="00240196">
      <w:pPr>
        <w:spacing w:after="0" w:line="240" w:lineRule="auto"/>
        <w:rPr>
          <w:sz w:val="20"/>
          <w:szCs w:val="20"/>
        </w:rPr>
      </w:pPr>
    </w:p>
    <w:p w:rsidR="00DB7A84" w:rsidRPr="00240196" w:rsidRDefault="00DB7A84" w:rsidP="00240196">
      <w:pPr>
        <w:spacing w:after="0" w:line="240" w:lineRule="auto"/>
        <w:rPr>
          <w:sz w:val="20"/>
          <w:szCs w:val="20"/>
        </w:rPr>
      </w:pPr>
    </w:p>
    <w:p w:rsidR="00DB7A84" w:rsidRPr="00240196" w:rsidRDefault="00DB7A84" w:rsidP="00240196">
      <w:pPr>
        <w:spacing w:after="0" w:line="240" w:lineRule="auto"/>
        <w:rPr>
          <w:sz w:val="20"/>
          <w:szCs w:val="20"/>
        </w:rPr>
      </w:pPr>
    </w:p>
    <w:p w:rsidR="00DB7A84" w:rsidRPr="00240196" w:rsidRDefault="00DB7A84" w:rsidP="00240196">
      <w:pPr>
        <w:spacing w:after="0" w:line="240" w:lineRule="auto"/>
        <w:rPr>
          <w:sz w:val="20"/>
          <w:szCs w:val="20"/>
        </w:rPr>
      </w:pPr>
    </w:p>
    <w:p w:rsidR="00DB7A84" w:rsidRPr="00240196" w:rsidRDefault="00DB7A84" w:rsidP="00240196">
      <w:pPr>
        <w:spacing w:after="0" w:line="240" w:lineRule="auto"/>
        <w:rPr>
          <w:sz w:val="20"/>
          <w:szCs w:val="20"/>
        </w:rPr>
      </w:pPr>
    </w:p>
    <w:p w:rsidR="00DB7A84" w:rsidRPr="00240196" w:rsidRDefault="00DB7A84" w:rsidP="00240196">
      <w:pPr>
        <w:spacing w:after="0" w:line="240" w:lineRule="auto"/>
        <w:rPr>
          <w:sz w:val="20"/>
          <w:szCs w:val="20"/>
        </w:rPr>
      </w:pPr>
    </w:p>
    <w:p w:rsidR="00DB7A84" w:rsidRPr="00240196" w:rsidRDefault="00DB7A84" w:rsidP="00240196">
      <w:pPr>
        <w:spacing w:after="0" w:line="240" w:lineRule="auto"/>
        <w:rPr>
          <w:sz w:val="20"/>
          <w:szCs w:val="20"/>
        </w:rPr>
      </w:pPr>
    </w:p>
    <w:p w:rsidR="00DB7A84" w:rsidRPr="00240196" w:rsidRDefault="00DB7A84" w:rsidP="00240196">
      <w:pPr>
        <w:spacing w:after="0" w:line="240" w:lineRule="auto"/>
        <w:rPr>
          <w:sz w:val="20"/>
          <w:szCs w:val="20"/>
        </w:rPr>
      </w:pPr>
    </w:p>
    <w:p w:rsidR="00DB7A84" w:rsidRPr="00240196" w:rsidRDefault="00DB7A84" w:rsidP="00240196">
      <w:pPr>
        <w:spacing w:after="0" w:line="240" w:lineRule="auto"/>
        <w:rPr>
          <w:sz w:val="20"/>
          <w:szCs w:val="20"/>
        </w:rPr>
      </w:pPr>
    </w:p>
    <w:p w:rsidR="00D274B0" w:rsidRPr="00240196" w:rsidRDefault="00D274B0" w:rsidP="00240196">
      <w:pPr>
        <w:spacing w:after="0" w:line="240" w:lineRule="auto"/>
        <w:rPr>
          <w:sz w:val="20"/>
          <w:szCs w:val="20"/>
        </w:rPr>
      </w:pPr>
    </w:p>
    <w:p w:rsidR="00D274B0" w:rsidRPr="00240196" w:rsidRDefault="00D274B0" w:rsidP="00240196">
      <w:pPr>
        <w:spacing w:after="0" w:line="240" w:lineRule="auto"/>
        <w:rPr>
          <w:sz w:val="20"/>
          <w:szCs w:val="20"/>
        </w:rPr>
      </w:pPr>
    </w:p>
    <w:p w:rsidR="00D274B0" w:rsidRPr="00240196" w:rsidRDefault="00D274B0" w:rsidP="00240196">
      <w:pPr>
        <w:spacing w:after="0" w:line="240" w:lineRule="auto"/>
        <w:rPr>
          <w:sz w:val="20"/>
          <w:szCs w:val="20"/>
        </w:rPr>
      </w:pPr>
    </w:p>
    <w:p w:rsidR="00D274B0" w:rsidRPr="00240196" w:rsidRDefault="00D274B0" w:rsidP="00240196">
      <w:pPr>
        <w:spacing w:after="0" w:line="240" w:lineRule="auto"/>
        <w:rPr>
          <w:sz w:val="20"/>
          <w:szCs w:val="20"/>
        </w:rPr>
      </w:pPr>
    </w:p>
    <w:p w:rsidR="00D274B0" w:rsidRPr="00240196" w:rsidRDefault="00D274B0" w:rsidP="00240196">
      <w:pPr>
        <w:spacing w:after="0" w:line="240" w:lineRule="auto"/>
        <w:rPr>
          <w:sz w:val="20"/>
          <w:szCs w:val="20"/>
        </w:rPr>
      </w:pPr>
    </w:p>
    <w:p w:rsidR="00D274B0" w:rsidRPr="00240196" w:rsidRDefault="00D274B0" w:rsidP="00240196">
      <w:pPr>
        <w:spacing w:after="0" w:line="240" w:lineRule="auto"/>
        <w:rPr>
          <w:sz w:val="20"/>
          <w:szCs w:val="20"/>
        </w:rPr>
      </w:pPr>
    </w:p>
    <w:p w:rsidR="00D274B0" w:rsidRPr="00240196" w:rsidRDefault="00D274B0" w:rsidP="00240196">
      <w:pPr>
        <w:spacing w:after="0" w:line="240" w:lineRule="auto"/>
        <w:rPr>
          <w:sz w:val="20"/>
          <w:szCs w:val="20"/>
        </w:rPr>
      </w:pPr>
    </w:p>
    <w:p w:rsidR="00D274B0" w:rsidRPr="00240196" w:rsidRDefault="00D274B0" w:rsidP="00240196">
      <w:pPr>
        <w:spacing w:after="0" w:line="240" w:lineRule="auto"/>
        <w:rPr>
          <w:sz w:val="20"/>
          <w:szCs w:val="20"/>
        </w:rPr>
      </w:pPr>
    </w:p>
    <w:p w:rsidR="00D274B0" w:rsidRPr="00240196" w:rsidRDefault="00D274B0" w:rsidP="00240196">
      <w:pPr>
        <w:spacing w:after="0" w:line="240" w:lineRule="auto"/>
        <w:rPr>
          <w:sz w:val="20"/>
          <w:szCs w:val="20"/>
        </w:rPr>
      </w:pPr>
    </w:p>
    <w:p w:rsidR="00D274B0" w:rsidRPr="00240196" w:rsidRDefault="00D274B0" w:rsidP="00240196">
      <w:pPr>
        <w:spacing w:after="0" w:line="240" w:lineRule="auto"/>
        <w:rPr>
          <w:sz w:val="20"/>
          <w:szCs w:val="20"/>
        </w:rPr>
      </w:pPr>
    </w:p>
    <w:p w:rsidR="00D274B0" w:rsidRPr="00240196" w:rsidRDefault="00D274B0" w:rsidP="00240196">
      <w:pPr>
        <w:spacing w:after="0" w:line="240" w:lineRule="auto"/>
        <w:rPr>
          <w:sz w:val="20"/>
          <w:szCs w:val="20"/>
        </w:rPr>
      </w:pPr>
    </w:p>
    <w:p w:rsidR="00D274B0" w:rsidRPr="00240196" w:rsidRDefault="00D274B0" w:rsidP="00240196">
      <w:pPr>
        <w:spacing w:after="0" w:line="240" w:lineRule="auto"/>
        <w:rPr>
          <w:sz w:val="20"/>
          <w:szCs w:val="20"/>
        </w:rPr>
      </w:pPr>
    </w:p>
    <w:p w:rsidR="00D274B0" w:rsidRPr="00240196" w:rsidRDefault="00D274B0" w:rsidP="00240196">
      <w:pPr>
        <w:spacing w:after="0" w:line="240" w:lineRule="auto"/>
        <w:rPr>
          <w:sz w:val="20"/>
          <w:szCs w:val="20"/>
        </w:rPr>
      </w:pPr>
    </w:p>
    <w:p w:rsidR="00D274B0" w:rsidRPr="00240196" w:rsidRDefault="00D274B0" w:rsidP="00240196">
      <w:pPr>
        <w:spacing w:after="0" w:line="240" w:lineRule="auto"/>
        <w:rPr>
          <w:sz w:val="20"/>
          <w:szCs w:val="20"/>
        </w:rPr>
      </w:pPr>
    </w:p>
    <w:p w:rsidR="00D274B0" w:rsidRPr="00240196" w:rsidRDefault="00D274B0" w:rsidP="00240196">
      <w:pPr>
        <w:spacing w:after="0" w:line="240" w:lineRule="auto"/>
        <w:rPr>
          <w:sz w:val="20"/>
          <w:szCs w:val="20"/>
        </w:rPr>
      </w:pPr>
    </w:p>
    <w:p w:rsidR="00D274B0" w:rsidRPr="00240196" w:rsidRDefault="00D274B0" w:rsidP="00240196">
      <w:pPr>
        <w:spacing w:after="0" w:line="240" w:lineRule="auto"/>
        <w:rPr>
          <w:sz w:val="20"/>
          <w:szCs w:val="20"/>
        </w:rPr>
      </w:pPr>
    </w:p>
    <w:p w:rsidR="00D274B0" w:rsidRPr="00240196" w:rsidRDefault="00D274B0" w:rsidP="00240196">
      <w:pPr>
        <w:spacing w:after="0" w:line="240" w:lineRule="auto"/>
        <w:rPr>
          <w:sz w:val="20"/>
          <w:szCs w:val="20"/>
        </w:rPr>
      </w:pPr>
    </w:p>
    <w:p w:rsidR="00D274B0" w:rsidRPr="00240196" w:rsidRDefault="00D274B0" w:rsidP="00240196">
      <w:pPr>
        <w:spacing w:after="0" w:line="240" w:lineRule="auto"/>
        <w:rPr>
          <w:sz w:val="20"/>
          <w:szCs w:val="20"/>
        </w:rPr>
      </w:pPr>
    </w:p>
    <w:p w:rsidR="00D274B0" w:rsidRPr="00240196" w:rsidRDefault="00D274B0" w:rsidP="00240196">
      <w:pPr>
        <w:spacing w:after="0" w:line="240" w:lineRule="auto"/>
        <w:rPr>
          <w:sz w:val="20"/>
          <w:szCs w:val="20"/>
        </w:rPr>
      </w:pPr>
    </w:p>
    <w:p w:rsidR="00D274B0" w:rsidRPr="00240196" w:rsidRDefault="00D274B0" w:rsidP="00240196">
      <w:pPr>
        <w:spacing w:after="0" w:line="240" w:lineRule="auto"/>
        <w:rPr>
          <w:sz w:val="20"/>
          <w:szCs w:val="20"/>
        </w:rPr>
      </w:pPr>
    </w:p>
    <w:p w:rsidR="00D274B0" w:rsidRPr="00240196" w:rsidRDefault="00D274B0" w:rsidP="00240196">
      <w:pPr>
        <w:spacing w:after="0" w:line="240" w:lineRule="auto"/>
        <w:rPr>
          <w:sz w:val="20"/>
          <w:szCs w:val="20"/>
        </w:rPr>
      </w:pPr>
    </w:p>
    <w:p w:rsidR="00D274B0" w:rsidRPr="00240196" w:rsidRDefault="00D274B0" w:rsidP="00240196">
      <w:pPr>
        <w:spacing w:after="0" w:line="240" w:lineRule="auto"/>
        <w:rPr>
          <w:sz w:val="20"/>
          <w:szCs w:val="20"/>
        </w:rPr>
      </w:pPr>
    </w:p>
    <w:p w:rsidR="00DB7A84" w:rsidRPr="00240196" w:rsidRDefault="00DB7A84" w:rsidP="00240196">
      <w:pPr>
        <w:spacing w:after="0" w:line="240" w:lineRule="auto"/>
        <w:rPr>
          <w:sz w:val="20"/>
          <w:szCs w:val="20"/>
        </w:rPr>
      </w:pPr>
    </w:p>
    <w:p w:rsidR="00DB7A84" w:rsidRPr="00240196" w:rsidRDefault="00DB7A84" w:rsidP="00240196">
      <w:pPr>
        <w:spacing w:after="0" w:line="240" w:lineRule="auto"/>
        <w:rPr>
          <w:sz w:val="20"/>
          <w:szCs w:val="20"/>
        </w:rPr>
      </w:pPr>
    </w:p>
    <w:p w:rsidR="00DB7A84" w:rsidRPr="00240196" w:rsidRDefault="00DB7A84" w:rsidP="00240196">
      <w:pPr>
        <w:spacing w:after="0" w:line="240" w:lineRule="auto"/>
        <w:rPr>
          <w:sz w:val="20"/>
          <w:szCs w:val="20"/>
        </w:rPr>
      </w:pPr>
    </w:p>
    <w:p w:rsidR="00DB7A84" w:rsidRPr="00240196" w:rsidRDefault="00DB7A84" w:rsidP="00240196">
      <w:pPr>
        <w:spacing w:after="0" w:line="240" w:lineRule="auto"/>
        <w:rPr>
          <w:sz w:val="20"/>
          <w:szCs w:val="20"/>
        </w:rPr>
      </w:pPr>
    </w:p>
    <w:p w:rsidR="004E4705" w:rsidRPr="00240196" w:rsidRDefault="004E4705" w:rsidP="00B63FE9">
      <w:pPr>
        <w:spacing w:after="0" w:line="240" w:lineRule="auto"/>
        <w:rPr>
          <w:b/>
          <w:sz w:val="20"/>
          <w:szCs w:val="20"/>
        </w:rPr>
      </w:pPr>
    </w:p>
    <w:p w:rsidR="00A73DFF" w:rsidRPr="00240196" w:rsidRDefault="00A73DFF" w:rsidP="00240196">
      <w:pPr>
        <w:spacing w:after="0" w:line="240" w:lineRule="auto"/>
        <w:jc w:val="center"/>
        <w:rPr>
          <w:b/>
          <w:sz w:val="20"/>
          <w:szCs w:val="20"/>
        </w:rPr>
      </w:pPr>
      <w:r w:rsidRPr="00240196">
        <w:rPr>
          <w:b/>
          <w:sz w:val="20"/>
          <w:szCs w:val="20"/>
        </w:rPr>
        <w:lastRenderedPageBreak/>
        <w:t>I. ОФИЦИАЛЬНЫЕ СООБЩЕНИЯ И МАТЕРИАЛЫ ОРГАНОВ МЕСТНОГО САМОУПРАВЛЕНИЯ</w:t>
      </w:r>
    </w:p>
    <w:p w:rsidR="00041A59" w:rsidRPr="00240196" w:rsidRDefault="00041A59" w:rsidP="00240196">
      <w:pPr>
        <w:spacing w:after="0" w:line="240" w:lineRule="auto"/>
        <w:jc w:val="center"/>
        <w:rPr>
          <w:sz w:val="20"/>
          <w:szCs w:val="20"/>
        </w:rPr>
      </w:pPr>
    </w:p>
    <w:p w:rsidR="004E4705" w:rsidRPr="00B63FE9" w:rsidRDefault="004E4705" w:rsidP="00B63FE9">
      <w:pPr>
        <w:pStyle w:val="af0"/>
        <w:numPr>
          <w:ilvl w:val="1"/>
          <w:numId w:val="35"/>
        </w:numPr>
        <w:spacing w:after="0" w:line="240" w:lineRule="auto"/>
        <w:jc w:val="center"/>
        <w:rPr>
          <w:rFonts w:eastAsia="Calibri"/>
          <w:b/>
          <w:sz w:val="20"/>
          <w:szCs w:val="20"/>
        </w:rPr>
      </w:pPr>
      <w:r w:rsidRPr="00B63FE9">
        <w:rPr>
          <w:rFonts w:eastAsia="Calibri"/>
          <w:b/>
          <w:sz w:val="20"/>
          <w:szCs w:val="20"/>
        </w:rPr>
        <w:t>ИНФОРМАЦИОННОЕ СООБЩЕНИЕ</w:t>
      </w:r>
    </w:p>
    <w:p w:rsidR="00B63FE9" w:rsidRPr="00B63FE9" w:rsidRDefault="00B63FE9" w:rsidP="00B63FE9">
      <w:pPr>
        <w:pStyle w:val="af0"/>
        <w:spacing w:after="0" w:line="240" w:lineRule="auto"/>
        <w:ind w:left="1260"/>
        <w:rPr>
          <w:rFonts w:eastAsia="Calibri"/>
          <w:b/>
          <w:sz w:val="20"/>
          <w:szCs w:val="20"/>
        </w:rPr>
      </w:pPr>
    </w:p>
    <w:p w:rsidR="004E4705" w:rsidRPr="00240196" w:rsidRDefault="004E4705" w:rsidP="00240196">
      <w:pPr>
        <w:spacing w:after="0" w:line="240" w:lineRule="auto"/>
        <w:ind w:firstLine="709"/>
        <w:jc w:val="both"/>
        <w:rPr>
          <w:rFonts w:eastAsia="Calibri"/>
          <w:sz w:val="20"/>
          <w:szCs w:val="20"/>
        </w:rPr>
      </w:pPr>
      <w:r w:rsidRPr="00240196">
        <w:rPr>
          <w:rFonts w:eastAsia="Calibri"/>
          <w:b/>
          <w:sz w:val="20"/>
          <w:szCs w:val="20"/>
        </w:rPr>
        <w:t>На аукцион</w:t>
      </w:r>
      <w:r w:rsidRPr="00240196">
        <w:rPr>
          <w:rFonts w:eastAsia="Calibri"/>
          <w:sz w:val="20"/>
          <w:szCs w:val="20"/>
        </w:rPr>
        <w:t xml:space="preserve"> с открытой формой подачи предложений о цене, </w:t>
      </w:r>
      <w:r w:rsidRPr="00240196">
        <w:rPr>
          <w:rFonts w:eastAsia="Calibri"/>
          <w:b/>
          <w:sz w:val="20"/>
          <w:szCs w:val="20"/>
        </w:rPr>
        <w:t>проводимый</w:t>
      </w:r>
      <w:r w:rsidRPr="00240196">
        <w:rPr>
          <w:rFonts w:eastAsia="Calibri"/>
          <w:sz w:val="20"/>
          <w:szCs w:val="20"/>
        </w:rPr>
        <w:t xml:space="preserve"> организатором аукциона (Продавцом) – администрацией Куйбышевского района</w:t>
      </w:r>
      <w:r w:rsidRPr="00240196">
        <w:rPr>
          <w:rFonts w:eastAsia="Calibri"/>
          <w:b/>
          <w:sz w:val="20"/>
          <w:szCs w:val="20"/>
        </w:rPr>
        <w:t xml:space="preserve"> на основании</w:t>
      </w:r>
      <w:r w:rsidRPr="00240196">
        <w:rPr>
          <w:rFonts w:eastAsia="Calibri"/>
          <w:sz w:val="20"/>
          <w:szCs w:val="20"/>
        </w:rPr>
        <w:t xml:space="preserve"> постановления администрации Куйбышевского района от 06.06.2014 № 767 «Об утверждении условий приватизации муниципального имущества  Куйбышевского района» </w:t>
      </w:r>
      <w:r w:rsidRPr="00240196">
        <w:rPr>
          <w:rFonts w:eastAsia="Calibri"/>
          <w:b/>
          <w:sz w:val="20"/>
          <w:szCs w:val="20"/>
        </w:rPr>
        <w:t>по адресу</w:t>
      </w:r>
      <w:r w:rsidRPr="00240196">
        <w:rPr>
          <w:rFonts w:eastAsia="Calibri"/>
          <w:sz w:val="20"/>
          <w:szCs w:val="20"/>
        </w:rPr>
        <w:t xml:space="preserve">:  Новосибирская область, </w:t>
      </w:r>
      <w:proofErr w:type="gramStart"/>
      <w:r w:rsidRPr="00240196">
        <w:rPr>
          <w:rFonts w:eastAsia="Calibri"/>
          <w:sz w:val="20"/>
          <w:szCs w:val="20"/>
        </w:rPr>
        <w:t>г</w:t>
      </w:r>
      <w:proofErr w:type="gramEnd"/>
      <w:r w:rsidRPr="00240196">
        <w:rPr>
          <w:rFonts w:eastAsia="Calibri"/>
          <w:sz w:val="20"/>
          <w:szCs w:val="20"/>
        </w:rPr>
        <w:t xml:space="preserve">. Куйбышев, ул. </w:t>
      </w:r>
      <w:proofErr w:type="spellStart"/>
      <w:r w:rsidRPr="00240196">
        <w:rPr>
          <w:rFonts w:eastAsia="Calibri"/>
          <w:sz w:val="20"/>
          <w:szCs w:val="20"/>
        </w:rPr>
        <w:t>Краскома</w:t>
      </w:r>
      <w:proofErr w:type="spellEnd"/>
      <w:r w:rsidRPr="00240196">
        <w:rPr>
          <w:rFonts w:eastAsia="Calibri"/>
          <w:sz w:val="20"/>
          <w:szCs w:val="20"/>
        </w:rPr>
        <w:t xml:space="preserve">, 37, </w:t>
      </w:r>
      <w:proofErr w:type="spellStart"/>
      <w:r w:rsidRPr="00240196">
        <w:rPr>
          <w:rFonts w:eastAsia="Calibri"/>
          <w:sz w:val="20"/>
          <w:szCs w:val="20"/>
        </w:rPr>
        <w:t>каб</w:t>
      </w:r>
      <w:proofErr w:type="spellEnd"/>
      <w:r w:rsidRPr="00240196">
        <w:rPr>
          <w:rFonts w:eastAsia="Calibri"/>
          <w:sz w:val="20"/>
          <w:szCs w:val="20"/>
        </w:rPr>
        <w:t xml:space="preserve">. №18 </w:t>
      </w:r>
      <w:r w:rsidRPr="00240196">
        <w:rPr>
          <w:rFonts w:eastAsia="Calibri"/>
          <w:b/>
          <w:sz w:val="20"/>
          <w:szCs w:val="20"/>
        </w:rPr>
        <w:t>по продаже</w:t>
      </w:r>
      <w:r w:rsidRPr="00240196">
        <w:rPr>
          <w:rFonts w:eastAsia="Calibri"/>
          <w:sz w:val="20"/>
          <w:szCs w:val="20"/>
        </w:rPr>
        <w:t>:</w:t>
      </w:r>
    </w:p>
    <w:p w:rsidR="004E4705" w:rsidRPr="00240196" w:rsidRDefault="004E4705" w:rsidP="00240196">
      <w:pPr>
        <w:spacing w:after="0" w:line="240" w:lineRule="auto"/>
        <w:ind w:firstLine="709"/>
        <w:jc w:val="both"/>
        <w:rPr>
          <w:rFonts w:eastAsia="Calibri"/>
          <w:sz w:val="20"/>
          <w:szCs w:val="20"/>
        </w:rPr>
      </w:pPr>
      <w:r w:rsidRPr="00240196">
        <w:rPr>
          <w:rFonts w:eastAsia="Calibri"/>
          <w:sz w:val="20"/>
          <w:szCs w:val="20"/>
        </w:rPr>
        <w:t xml:space="preserve">нежилого здания Муниципального общеобразовательного учреждения – начальная общеобразовательная школа № 8, общей площадью 353 кв.м., </w:t>
      </w:r>
      <w:proofErr w:type="gramStart"/>
      <w:r w:rsidRPr="00240196">
        <w:rPr>
          <w:rFonts w:eastAsia="Calibri"/>
          <w:sz w:val="20"/>
          <w:szCs w:val="20"/>
        </w:rPr>
        <w:t>расположенное</w:t>
      </w:r>
      <w:proofErr w:type="gramEnd"/>
      <w:r w:rsidRPr="00240196">
        <w:rPr>
          <w:rFonts w:eastAsia="Calibri"/>
          <w:sz w:val="20"/>
          <w:szCs w:val="20"/>
        </w:rPr>
        <w:t xml:space="preserve"> по адресу: Новосибирская область, </w:t>
      </w:r>
      <w:proofErr w:type="gramStart"/>
      <w:r w:rsidRPr="00240196">
        <w:rPr>
          <w:rFonts w:eastAsia="Calibri"/>
          <w:sz w:val="20"/>
          <w:szCs w:val="20"/>
        </w:rPr>
        <w:t>г</w:t>
      </w:r>
      <w:proofErr w:type="gramEnd"/>
      <w:r w:rsidRPr="00240196">
        <w:rPr>
          <w:rFonts w:eastAsia="Calibri"/>
          <w:sz w:val="20"/>
          <w:szCs w:val="20"/>
        </w:rPr>
        <w:t>. Куйбышев, ул. Герцена, дом 2</w:t>
      </w:r>
      <w:r w:rsidRPr="00240196">
        <w:rPr>
          <w:rFonts w:eastAsia="Calibri"/>
          <w:bCs/>
          <w:sz w:val="20"/>
          <w:szCs w:val="20"/>
        </w:rPr>
        <w:t>,</w:t>
      </w:r>
    </w:p>
    <w:p w:rsidR="004E4705" w:rsidRPr="00240196" w:rsidRDefault="004E4705" w:rsidP="00240196">
      <w:pPr>
        <w:spacing w:after="0" w:line="240" w:lineRule="auto"/>
        <w:ind w:firstLine="709"/>
        <w:jc w:val="both"/>
        <w:rPr>
          <w:rFonts w:eastAsia="Calibri"/>
          <w:sz w:val="20"/>
          <w:szCs w:val="20"/>
        </w:rPr>
      </w:pPr>
      <w:r w:rsidRPr="00240196">
        <w:rPr>
          <w:rFonts w:eastAsia="Calibri"/>
          <w:sz w:val="20"/>
          <w:szCs w:val="20"/>
        </w:rPr>
        <w:t xml:space="preserve">начальной ценой продажи, включая НДС, 2033407 </w:t>
      </w:r>
      <w:r w:rsidRPr="00240196">
        <w:rPr>
          <w:rFonts w:eastAsia="Calibri"/>
          <w:bCs/>
          <w:i/>
          <w:sz w:val="20"/>
          <w:szCs w:val="20"/>
        </w:rPr>
        <w:t>(Два миллиона тридцать три тысячи четыреста семь)</w:t>
      </w:r>
      <w:r w:rsidRPr="00240196">
        <w:rPr>
          <w:rFonts w:eastAsia="Calibri"/>
          <w:sz w:val="20"/>
          <w:szCs w:val="20"/>
        </w:rPr>
        <w:t xml:space="preserve"> рублей </w:t>
      </w:r>
      <w:r w:rsidRPr="00240196">
        <w:rPr>
          <w:rFonts w:eastAsia="Calibri"/>
          <w:i/>
          <w:sz w:val="20"/>
          <w:szCs w:val="20"/>
        </w:rPr>
        <w:t>00</w:t>
      </w:r>
      <w:r w:rsidRPr="00240196">
        <w:rPr>
          <w:rFonts w:eastAsia="Calibri"/>
          <w:sz w:val="20"/>
          <w:szCs w:val="20"/>
        </w:rPr>
        <w:t xml:space="preserve"> копеек, </w:t>
      </w:r>
    </w:p>
    <w:p w:rsidR="004E4705" w:rsidRPr="00240196" w:rsidRDefault="004E4705" w:rsidP="00240196">
      <w:pPr>
        <w:tabs>
          <w:tab w:val="left" w:pos="1080"/>
        </w:tabs>
        <w:spacing w:after="0" w:line="240" w:lineRule="auto"/>
        <w:ind w:firstLine="720"/>
        <w:jc w:val="both"/>
        <w:rPr>
          <w:rFonts w:eastAsia="Calibri"/>
          <w:sz w:val="20"/>
          <w:szCs w:val="20"/>
        </w:rPr>
      </w:pPr>
      <w:r w:rsidRPr="00240196">
        <w:rPr>
          <w:rFonts w:eastAsia="Calibri"/>
          <w:bCs/>
          <w:sz w:val="20"/>
          <w:szCs w:val="20"/>
        </w:rPr>
        <w:t xml:space="preserve">с одновременным отчуждением  земельного участка </w:t>
      </w:r>
      <w:r w:rsidRPr="00240196">
        <w:rPr>
          <w:rFonts w:eastAsia="Calibri"/>
          <w:sz w:val="20"/>
          <w:szCs w:val="20"/>
        </w:rPr>
        <w:t xml:space="preserve">из земель населенных пунктов, рыночной стоимостью 375742 </w:t>
      </w:r>
      <w:r w:rsidRPr="00240196">
        <w:rPr>
          <w:rFonts w:eastAsia="Calibri"/>
          <w:i/>
          <w:sz w:val="20"/>
          <w:szCs w:val="20"/>
        </w:rPr>
        <w:t>(Триста семьдесят пять тысяч семьсот сорок два)</w:t>
      </w:r>
      <w:r w:rsidRPr="00240196">
        <w:rPr>
          <w:rFonts w:eastAsia="Calibri"/>
          <w:sz w:val="20"/>
          <w:szCs w:val="20"/>
        </w:rPr>
        <w:t xml:space="preserve"> рубля </w:t>
      </w:r>
      <w:r w:rsidRPr="00240196">
        <w:rPr>
          <w:rFonts w:eastAsia="Calibri"/>
          <w:i/>
          <w:sz w:val="20"/>
          <w:szCs w:val="20"/>
        </w:rPr>
        <w:t xml:space="preserve">00 </w:t>
      </w:r>
      <w:r w:rsidRPr="00240196">
        <w:rPr>
          <w:rFonts w:eastAsia="Calibri"/>
          <w:sz w:val="20"/>
          <w:szCs w:val="20"/>
        </w:rPr>
        <w:t xml:space="preserve">копеек, площадью 1578 кв.м., с кадастровым номером: 54:34:012803:2, </w:t>
      </w:r>
      <w:proofErr w:type="gramStart"/>
      <w:r w:rsidRPr="00240196">
        <w:rPr>
          <w:rFonts w:eastAsia="Calibri"/>
          <w:sz w:val="20"/>
          <w:szCs w:val="20"/>
        </w:rPr>
        <w:t>расположенный</w:t>
      </w:r>
      <w:proofErr w:type="gramEnd"/>
      <w:r w:rsidRPr="00240196">
        <w:rPr>
          <w:rFonts w:eastAsia="Calibri"/>
          <w:sz w:val="20"/>
          <w:szCs w:val="20"/>
        </w:rPr>
        <w:t xml:space="preserve"> по адресу: Новосибирская область, </w:t>
      </w:r>
      <w:proofErr w:type="gramStart"/>
      <w:r w:rsidRPr="00240196">
        <w:rPr>
          <w:rFonts w:eastAsia="Calibri"/>
          <w:sz w:val="20"/>
          <w:szCs w:val="20"/>
        </w:rPr>
        <w:t>г</w:t>
      </w:r>
      <w:proofErr w:type="gramEnd"/>
      <w:r w:rsidRPr="00240196">
        <w:rPr>
          <w:rFonts w:eastAsia="Calibri"/>
          <w:sz w:val="20"/>
          <w:szCs w:val="20"/>
        </w:rPr>
        <w:t>. Куйбышев, ул. Герцена, дом 2</w:t>
      </w:r>
      <w:r w:rsidRPr="00240196">
        <w:rPr>
          <w:rFonts w:eastAsia="Calibri"/>
          <w:bCs/>
          <w:sz w:val="20"/>
          <w:szCs w:val="20"/>
        </w:rPr>
        <w:t>,</w:t>
      </w:r>
    </w:p>
    <w:p w:rsidR="004E4705" w:rsidRPr="00240196" w:rsidRDefault="004E4705" w:rsidP="00240196">
      <w:pPr>
        <w:spacing w:after="0" w:line="240" w:lineRule="auto"/>
        <w:ind w:firstLine="709"/>
        <w:jc w:val="both"/>
        <w:rPr>
          <w:rFonts w:eastAsia="Calibri"/>
          <w:sz w:val="20"/>
          <w:szCs w:val="20"/>
        </w:rPr>
      </w:pPr>
      <w:r w:rsidRPr="00240196">
        <w:rPr>
          <w:rFonts w:eastAsia="Calibri"/>
          <w:b/>
          <w:sz w:val="20"/>
          <w:szCs w:val="20"/>
        </w:rPr>
        <w:t>заявок не поступило (0 (Ноль))</w:t>
      </w:r>
      <w:r w:rsidRPr="00240196">
        <w:rPr>
          <w:rFonts w:eastAsia="Calibri"/>
          <w:sz w:val="20"/>
          <w:szCs w:val="20"/>
        </w:rPr>
        <w:t>.</w:t>
      </w:r>
    </w:p>
    <w:p w:rsidR="004E4705" w:rsidRPr="00240196" w:rsidRDefault="004E4705" w:rsidP="00240196">
      <w:pPr>
        <w:spacing w:after="0" w:line="240" w:lineRule="auto"/>
        <w:ind w:firstLine="709"/>
        <w:jc w:val="both"/>
        <w:rPr>
          <w:rFonts w:eastAsia="Calibri"/>
          <w:sz w:val="20"/>
          <w:szCs w:val="20"/>
        </w:rPr>
      </w:pPr>
      <w:r w:rsidRPr="00240196">
        <w:rPr>
          <w:rFonts w:eastAsia="Calibri"/>
          <w:sz w:val="20"/>
          <w:szCs w:val="20"/>
        </w:rPr>
        <w:t xml:space="preserve">В связи с отсутствием заявок участники аукциона не определены. </w:t>
      </w:r>
    </w:p>
    <w:p w:rsidR="004E4705" w:rsidRPr="00240196" w:rsidRDefault="004E4705" w:rsidP="00240196">
      <w:pPr>
        <w:spacing w:after="0" w:line="240" w:lineRule="auto"/>
        <w:ind w:firstLine="709"/>
        <w:jc w:val="both"/>
        <w:rPr>
          <w:b/>
          <w:sz w:val="20"/>
          <w:szCs w:val="20"/>
        </w:rPr>
      </w:pPr>
      <w:r w:rsidRPr="00240196">
        <w:rPr>
          <w:rFonts w:eastAsia="Calibri"/>
          <w:sz w:val="20"/>
          <w:szCs w:val="20"/>
        </w:rPr>
        <w:t xml:space="preserve">Продажа муниципального имущества на аукционе с открытой формой подачи предложения о цене  признана </w:t>
      </w:r>
      <w:r w:rsidRPr="00240196">
        <w:rPr>
          <w:rFonts w:eastAsia="Calibri"/>
          <w:b/>
          <w:sz w:val="20"/>
          <w:szCs w:val="20"/>
        </w:rPr>
        <w:t>несостоявшейся.</w:t>
      </w:r>
    </w:p>
    <w:p w:rsidR="004E4705" w:rsidRDefault="004E4705" w:rsidP="00240196">
      <w:pPr>
        <w:spacing w:after="0" w:line="240" w:lineRule="auto"/>
        <w:ind w:firstLine="720"/>
        <w:jc w:val="center"/>
        <w:rPr>
          <w:b/>
          <w:sz w:val="20"/>
          <w:szCs w:val="20"/>
        </w:rPr>
      </w:pPr>
      <w:r w:rsidRPr="00240196">
        <w:rPr>
          <w:b/>
          <w:sz w:val="20"/>
          <w:szCs w:val="20"/>
        </w:rPr>
        <w:t>1.2. ИНФОРМАЦИОННОЕ СООБЩЕНИЕ</w:t>
      </w:r>
    </w:p>
    <w:p w:rsidR="00B63FE9" w:rsidRPr="00240196" w:rsidRDefault="00B63FE9" w:rsidP="00240196">
      <w:pPr>
        <w:spacing w:after="0" w:line="240" w:lineRule="auto"/>
        <w:ind w:firstLine="720"/>
        <w:jc w:val="center"/>
        <w:rPr>
          <w:b/>
          <w:sz w:val="20"/>
          <w:szCs w:val="20"/>
        </w:rPr>
      </w:pPr>
    </w:p>
    <w:p w:rsidR="004E4705" w:rsidRPr="00240196" w:rsidRDefault="004E4705" w:rsidP="00240196">
      <w:pPr>
        <w:spacing w:after="0" w:line="240" w:lineRule="auto"/>
        <w:ind w:firstLine="720"/>
        <w:jc w:val="center"/>
        <w:rPr>
          <w:b/>
          <w:sz w:val="20"/>
          <w:szCs w:val="20"/>
        </w:rPr>
      </w:pPr>
      <w:proofErr w:type="gramStart"/>
      <w:r w:rsidRPr="00240196">
        <w:rPr>
          <w:b/>
          <w:sz w:val="20"/>
          <w:szCs w:val="20"/>
        </w:rPr>
        <w:t xml:space="preserve">о результатах проведения аукционов по продаже права на заключение договоров аренды земельных участков, состоявшегося 11.07.2014 </w:t>
      </w:r>
      <w:r w:rsidRPr="00240196">
        <w:rPr>
          <w:sz w:val="20"/>
          <w:szCs w:val="20"/>
        </w:rPr>
        <w:t xml:space="preserve">(извещение о проведении торгов опубликовано на официальном сайте Российской Федерации в сети «Интернет» для размещения информации о проведении торгов </w:t>
      </w:r>
      <w:r w:rsidRPr="00240196">
        <w:rPr>
          <w:sz w:val="20"/>
          <w:szCs w:val="20"/>
          <w:lang w:val="en-US"/>
        </w:rPr>
        <w:t>www</w:t>
      </w:r>
      <w:r w:rsidRPr="00240196">
        <w:rPr>
          <w:sz w:val="20"/>
          <w:szCs w:val="20"/>
        </w:rPr>
        <w:t>.</w:t>
      </w:r>
      <w:proofErr w:type="spellStart"/>
      <w:r w:rsidRPr="00240196">
        <w:rPr>
          <w:sz w:val="20"/>
          <w:szCs w:val="20"/>
          <w:lang w:val="en-US"/>
        </w:rPr>
        <w:t>torgi</w:t>
      </w:r>
      <w:proofErr w:type="spellEnd"/>
      <w:r w:rsidRPr="00240196">
        <w:rPr>
          <w:sz w:val="20"/>
          <w:szCs w:val="20"/>
        </w:rPr>
        <w:t>.</w:t>
      </w:r>
      <w:proofErr w:type="spellStart"/>
      <w:r w:rsidRPr="00240196">
        <w:rPr>
          <w:sz w:val="20"/>
          <w:szCs w:val="20"/>
          <w:lang w:val="en-US"/>
        </w:rPr>
        <w:t>gov</w:t>
      </w:r>
      <w:proofErr w:type="spellEnd"/>
      <w:r w:rsidRPr="00240196">
        <w:rPr>
          <w:sz w:val="20"/>
          <w:szCs w:val="20"/>
        </w:rPr>
        <w:t>.</w:t>
      </w:r>
      <w:proofErr w:type="spellStart"/>
      <w:r w:rsidRPr="00240196">
        <w:rPr>
          <w:sz w:val="20"/>
          <w:szCs w:val="20"/>
          <w:lang w:val="en-US"/>
        </w:rPr>
        <w:t>ru</w:t>
      </w:r>
      <w:proofErr w:type="spellEnd"/>
      <w:r w:rsidRPr="00240196">
        <w:rPr>
          <w:sz w:val="20"/>
          <w:szCs w:val="20"/>
        </w:rPr>
        <w:t xml:space="preserve"> 09.06.2014, в  печатном издании органов местного самоуправления Куйбышевского района «Информационный вестник» от 09.06.2014 № 19 (239) и на официальном сайте администрации Куйбышевского района</w:t>
      </w:r>
      <w:proofErr w:type="gramEnd"/>
      <w:r w:rsidRPr="00240196">
        <w:rPr>
          <w:sz w:val="20"/>
          <w:szCs w:val="20"/>
        </w:rPr>
        <w:t xml:space="preserve"> 09.06.2014)</w:t>
      </w:r>
    </w:p>
    <w:p w:rsidR="004E4705" w:rsidRPr="00240196" w:rsidRDefault="004E4705" w:rsidP="00240196">
      <w:pPr>
        <w:spacing w:after="0" w:line="240" w:lineRule="auto"/>
        <w:ind w:firstLine="540"/>
        <w:jc w:val="both"/>
        <w:rPr>
          <w:b/>
          <w:sz w:val="20"/>
          <w:szCs w:val="20"/>
        </w:rPr>
      </w:pPr>
      <w:r w:rsidRPr="00240196">
        <w:rPr>
          <w:sz w:val="20"/>
          <w:szCs w:val="20"/>
        </w:rPr>
        <w:t xml:space="preserve">         </w:t>
      </w:r>
      <w:r w:rsidRPr="00240196">
        <w:rPr>
          <w:b/>
          <w:sz w:val="20"/>
          <w:szCs w:val="20"/>
        </w:rPr>
        <w:t>ЛОТ № 1.</w:t>
      </w:r>
      <w:r w:rsidRPr="00240196">
        <w:rPr>
          <w:sz w:val="20"/>
          <w:szCs w:val="20"/>
        </w:rPr>
        <w:t xml:space="preserve"> Продажа права на заключение договора аренды земельного участка, местоположение: </w:t>
      </w:r>
      <w:r w:rsidRPr="00240196">
        <w:rPr>
          <w:b/>
          <w:sz w:val="20"/>
          <w:szCs w:val="20"/>
        </w:rPr>
        <w:t xml:space="preserve">Новосибирская область, Куйбышевский район, с. </w:t>
      </w:r>
      <w:proofErr w:type="gramStart"/>
      <w:r w:rsidRPr="00240196">
        <w:rPr>
          <w:b/>
          <w:sz w:val="20"/>
          <w:szCs w:val="20"/>
        </w:rPr>
        <w:t>Нагорное</w:t>
      </w:r>
      <w:proofErr w:type="gramEnd"/>
      <w:r w:rsidRPr="00240196">
        <w:rPr>
          <w:b/>
          <w:sz w:val="20"/>
          <w:szCs w:val="20"/>
        </w:rPr>
        <w:t>,  ул. Западная, напротив дома №21 и №23, кадастровый номер 54:14:000000:211</w:t>
      </w:r>
    </w:p>
    <w:p w:rsidR="004E4705" w:rsidRPr="00240196" w:rsidRDefault="004E4705" w:rsidP="00240196">
      <w:pPr>
        <w:autoSpaceDE w:val="0"/>
        <w:autoSpaceDN w:val="0"/>
        <w:adjustRightInd w:val="0"/>
        <w:spacing w:after="0" w:line="240" w:lineRule="auto"/>
        <w:jc w:val="both"/>
        <w:rPr>
          <w:b/>
          <w:sz w:val="20"/>
          <w:szCs w:val="20"/>
        </w:rPr>
      </w:pPr>
      <w:r w:rsidRPr="00240196">
        <w:rPr>
          <w:b/>
          <w:sz w:val="20"/>
          <w:szCs w:val="20"/>
        </w:rPr>
        <w:t xml:space="preserve">         </w:t>
      </w:r>
      <w:r w:rsidRPr="00240196">
        <w:rPr>
          <w:sz w:val="20"/>
          <w:szCs w:val="20"/>
        </w:rPr>
        <w:t xml:space="preserve">1.    </w:t>
      </w:r>
      <w:r w:rsidRPr="00240196">
        <w:rPr>
          <w:b/>
          <w:sz w:val="20"/>
          <w:szCs w:val="20"/>
        </w:rPr>
        <w:t xml:space="preserve"> </w:t>
      </w:r>
      <w:r w:rsidRPr="00240196">
        <w:rPr>
          <w:sz w:val="20"/>
          <w:szCs w:val="20"/>
        </w:rPr>
        <w:t>Признать победителем аукциона</w:t>
      </w:r>
      <w:r w:rsidRPr="00240196">
        <w:rPr>
          <w:b/>
          <w:sz w:val="20"/>
          <w:szCs w:val="20"/>
        </w:rPr>
        <w:t xml:space="preserve"> </w:t>
      </w:r>
      <w:proofErr w:type="spellStart"/>
      <w:r w:rsidRPr="00240196">
        <w:rPr>
          <w:b/>
          <w:sz w:val="20"/>
          <w:szCs w:val="20"/>
        </w:rPr>
        <w:t>Енаса</w:t>
      </w:r>
      <w:proofErr w:type="spellEnd"/>
      <w:r w:rsidRPr="00240196">
        <w:rPr>
          <w:b/>
          <w:sz w:val="20"/>
          <w:szCs w:val="20"/>
        </w:rPr>
        <w:t xml:space="preserve"> Евгения Людвиговича.</w:t>
      </w:r>
    </w:p>
    <w:p w:rsidR="004E4705" w:rsidRPr="00240196" w:rsidRDefault="004E4705" w:rsidP="00240196">
      <w:pPr>
        <w:autoSpaceDE w:val="0"/>
        <w:autoSpaceDN w:val="0"/>
        <w:adjustRightInd w:val="0"/>
        <w:spacing w:after="0" w:line="240" w:lineRule="auto"/>
        <w:jc w:val="both"/>
        <w:rPr>
          <w:sz w:val="20"/>
          <w:szCs w:val="20"/>
        </w:rPr>
      </w:pPr>
      <w:r w:rsidRPr="00240196">
        <w:rPr>
          <w:sz w:val="20"/>
          <w:szCs w:val="20"/>
        </w:rPr>
        <w:t xml:space="preserve">           1.1.  Установить размер арендной платы за земельный участок </w:t>
      </w:r>
      <w:r w:rsidRPr="00240196">
        <w:rPr>
          <w:b/>
          <w:sz w:val="20"/>
          <w:szCs w:val="20"/>
        </w:rPr>
        <w:t xml:space="preserve">20475  </w:t>
      </w:r>
      <w:r w:rsidRPr="00240196">
        <w:rPr>
          <w:sz w:val="20"/>
          <w:szCs w:val="20"/>
        </w:rPr>
        <w:t>(Двадцать тысяч четыреста семьдесят пять) руб. в год (без учета НДС).</w:t>
      </w:r>
    </w:p>
    <w:p w:rsidR="004E4705" w:rsidRPr="00240196" w:rsidRDefault="004E4705" w:rsidP="0024019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20"/>
          <w:szCs w:val="20"/>
        </w:rPr>
      </w:pPr>
      <w:r w:rsidRPr="00240196">
        <w:rPr>
          <w:sz w:val="20"/>
          <w:szCs w:val="20"/>
        </w:rPr>
        <w:t>1.2. Заключить договор аренды земельного участка с 15.07.2014 сроком на 5 лет.</w:t>
      </w:r>
    </w:p>
    <w:p w:rsidR="004E4705" w:rsidRPr="00240196" w:rsidRDefault="004E4705" w:rsidP="00240196">
      <w:pPr>
        <w:spacing w:after="0" w:line="240" w:lineRule="auto"/>
        <w:ind w:firstLine="1080"/>
        <w:jc w:val="both"/>
        <w:rPr>
          <w:sz w:val="20"/>
          <w:szCs w:val="20"/>
        </w:rPr>
      </w:pPr>
      <w:r w:rsidRPr="00240196">
        <w:rPr>
          <w:b/>
          <w:sz w:val="20"/>
          <w:szCs w:val="20"/>
        </w:rPr>
        <w:t>ЛОТ № 2.</w:t>
      </w:r>
      <w:r w:rsidRPr="00240196">
        <w:rPr>
          <w:sz w:val="20"/>
          <w:szCs w:val="20"/>
        </w:rPr>
        <w:t xml:space="preserve"> Продажа права на заключение договора аренды земельного участка,  местоположение:  </w:t>
      </w:r>
      <w:r w:rsidRPr="00240196">
        <w:rPr>
          <w:b/>
          <w:sz w:val="20"/>
          <w:szCs w:val="20"/>
        </w:rPr>
        <w:t xml:space="preserve">Новосибирская область, Куйбышевский район, с. </w:t>
      </w:r>
      <w:proofErr w:type="gramStart"/>
      <w:r w:rsidRPr="00240196">
        <w:rPr>
          <w:b/>
          <w:sz w:val="20"/>
          <w:szCs w:val="20"/>
        </w:rPr>
        <w:t>Нагорное</w:t>
      </w:r>
      <w:proofErr w:type="gramEnd"/>
      <w:r w:rsidRPr="00240196">
        <w:rPr>
          <w:b/>
          <w:sz w:val="20"/>
          <w:szCs w:val="20"/>
        </w:rPr>
        <w:t>, ул. Западная, 33, кадастровый номер 54:14:020801:302</w:t>
      </w:r>
    </w:p>
    <w:p w:rsidR="004E4705" w:rsidRPr="00240196" w:rsidRDefault="004E4705" w:rsidP="0024019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b/>
          <w:sz w:val="20"/>
          <w:szCs w:val="20"/>
        </w:rPr>
      </w:pPr>
      <w:r w:rsidRPr="00240196">
        <w:rPr>
          <w:sz w:val="20"/>
          <w:szCs w:val="20"/>
        </w:rPr>
        <w:t>1.</w:t>
      </w:r>
      <w:r w:rsidRPr="00240196">
        <w:rPr>
          <w:b/>
          <w:sz w:val="20"/>
          <w:szCs w:val="20"/>
        </w:rPr>
        <w:t xml:space="preserve"> </w:t>
      </w:r>
      <w:r w:rsidRPr="00240196">
        <w:rPr>
          <w:sz w:val="20"/>
          <w:szCs w:val="20"/>
        </w:rPr>
        <w:t>Признать победителем аукциона</w:t>
      </w:r>
      <w:r w:rsidRPr="00240196">
        <w:rPr>
          <w:b/>
          <w:sz w:val="20"/>
          <w:szCs w:val="20"/>
        </w:rPr>
        <w:t xml:space="preserve"> Безроднова Алексея Сергеевича.</w:t>
      </w:r>
    </w:p>
    <w:p w:rsidR="004E4705" w:rsidRPr="00240196" w:rsidRDefault="004E4705" w:rsidP="0024019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20"/>
          <w:szCs w:val="20"/>
        </w:rPr>
      </w:pPr>
      <w:r w:rsidRPr="00240196">
        <w:rPr>
          <w:sz w:val="20"/>
          <w:szCs w:val="20"/>
        </w:rPr>
        <w:t>1.1. Установить размер арендной платы за земельный участок 56670</w:t>
      </w:r>
      <w:r w:rsidRPr="00240196">
        <w:rPr>
          <w:b/>
          <w:sz w:val="20"/>
          <w:szCs w:val="20"/>
        </w:rPr>
        <w:t xml:space="preserve"> </w:t>
      </w:r>
      <w:r w:rsidRPr="00240196">
        <w:rPr>
          <w:sz w:val="20"/>
          <w:szCs w:val="20"/>
        </w:rPr>
        <w:t>(Пятьдесят шесть тысяч шестьсот семьдесят) руб. в год (без учета НДС).</w:t>
      </w:r>
    </w:p>
    <w:p w:rsidR="004E4705" w:rsidRPr="00240196" w:rsidRDefault="004E4705" w:rsidP="0024019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20"/>
          <w:szCs w:val="20"/>
        </w:rPr>
      </w:pPr>
      <w:r w:rsidRPr="00240196">
        <w:rPr>
          <w:sz w:val="20"/>
          <w:szCs w:val="20"/>
        </w:rPr>
        <w:t>1.2. Заключить договор аренды земельного участка с 15.07.2014 сроком на 5 лет.</w:t>
      </w:r>
    </w:p>
    <w:p w:rsidR="004E4705" w:rsidRPr="00240196" w:rsidRDefault="004E4705" w:rsidP="00240196">
      <w:pPr>
        <w:spacing w:after="0" w:line="240" w:lineRule="auto"/>
        <w:rPr>
          <w:b/>
          <w:sz w:val="20"/>
          <w:szCs w:val="20"/>
        </w:rPr>
      </w:pPr>
      <w:r w:rsidRPr="00240196">
        <w:rPr>
          <w:b/>
          <w:sz w:val="20"/>
          <w:szCs w:val="20"/>
        </w:rPr>
        <w:t xml:space="preserve">          ЛОТ № 3.</w:t>
      </w:r>
      <w:r w:rsidRPr="00240196">
        <w:rPr>
          <w:sz w:val="20"/>
          <w:szCs w:val="20"/>
        </w:rPr>
        <w:t xml:space="preserve"> Продажа права на заключение договора аренды земельного участка, местоположение:  </w:t>
      </w:r>
      <w:proofErr w:type="gramStart"/>
      <w:r w:rsidRPr="00240196">
        <w:rPr>
          <w:b/>
          <w:sz w:val="20"/>
          <w:szCs w:val="20"/>
        </w:rPr>
        <w:t>Новосибирская</w:t>
      </w:r>
      <w:proofErr w:type="gramEnd"/>
      <w:r w:rsidRPr="00240196">
        <w:rPr>
          <w:b/>
          <w:sz w:val="20"/>
          <w:szCs w:val="20"/>
        </w:rPr>
        <w:t xml:space="preserve"> обл., Куйбышевский район, с. Нагорное, ул. Западная, 35, кадастровый номер 54:14:020801:299</w:t>
      </w:r>
    </w:p>
    <w:p w:rsidR="004E4705" w:rsidRPr="00240196" w:rsidRDefault="004E4705" w:rsidP="0024019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b/>
          <w:sz w:val="20"/>
          <w:szCs w:val="20"/>
        </w:rPr>
      </w:pPr>
      <w:r w:rsidRPr="00240196">
        <w:rPr>
          <w:sz w:val="20"/>
          <w:szCs w:val="20"/>
        </w:rPr>
        <w:t>1.</w:t>
      </w:r>
      <w:r w:rsidRPr="00240196">
        <w:rPr>
          <w:b/>
          <w:sz w:val="20"/>
          <w:szCs w:val="20"/>
        </w:rPr>
        <w:t xml:space="preserve"> </w:t>
      </w:r>
      <w:r w:rsidRPr="00240196">
        <w:rPr>
          <w:sz w:val="20"/>
          <w:szCs w:val="20"/>
        </w:rPr>
        <w:t>Признать победителем аукциона</w:t>
      </w:r>
      <w:r w:rsidRPr="00240196">
        <w:rPr>
          <w:b/>
          <w:sz w:val="20"/>
          <w:szCs w:val="20"/>
        </w:rPr>
        <w:t xml:space="preserve"> </w:t>
      </w:r>
      <w:proofErr w:type="spellStart"/>
      <w:r w:rsidRPr="00240196">
        <w:rPr>
          <w:b/>
          <w:sz w:val="20"/>
          <w:szCs w:val="20"/>
        </w:rPr>
        <w:t>Гааль</w:t>
      </w:r>
      <w:proofErr w:type="spellEnd"/>
      <w:r w:rsidRPr="00240196">
        <w:rPr>
          <w:b/>
          <w:sz w:val="20"/>
          <w:szCs w:val="20"/>
        </w:rPr>
        <w:t xml:space="preserve"> Александра Владимировича.</w:t>
      </w:r>
    </w:p>
    <w:p w:rsidR="004E4705" w:rsidRPr="00240196" w:rsidRDefault="004E4705" w:rsidP="0024019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20"/>
          <w:szCs w:val="20"/>
        </w:rPr>
      </w:pPr>
      <w:r w:rsidRPr="00240196">
        <w:rPr>
          <w:sz w:val="20"/>
          <w:szCs w:val="20"/>
        </w:rPr>
        <w:t xml:space="preserve">1.1. Установить размер арендной платы за земельный участок </w:t>
      </w:r>
      <w:r w:rsidRPr="00240196">
        <w:rPr>
          <w:b/>
          <w:sz w:val="20"/>
          <w:szCs w:val="20"/>
        </w:rPr>
        <w:t xml:space="preserve">65095 </w:t>
      </w:r>
      <w:r w:rsidRPr="00240196">
        <w:rPr>
          <w:sz w:val="20"/>
          <w:szCs w:val="20"/>
        </w:rPr>
        <w:t>(Шестьдесят пять тысяч девяносто пять) руб. в год (без учета НДС).</w:t>
      </w:r>
    </w:p>
    <w:p w:rsidR="004E4705" w:rsidRPr="00240196" w:rsidRDefault="004E4705" w:rsidP="0024019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20"/>
          <w:szCs w:val="20"/>
        </w:rPr>
      </w:pPr>
      <w:r w:rsidRPr="00240196">
        <w:rPr>
          <w:sz w:val="20"/>
          <w:szCs w:val="20"/>
        </w:rPr>
        <w:t>1.2. Заключить договор аренды земельного участка с 15.07.2014 сроком на 5 лет.</w:t>
      </w:r>
    </w:p>
    <w:p w:rsidR="004E4705" w:rsidRPr="00240196" w:rsidRDefault="004E4705" w:rsidP="00240196">
      <w:pPr>
        <w:spacing w:after="0" w:line="240" w:lineRule="auto"/>
        <w:rPr>
          <w:b/>
          <w:sz w:val="20"/>
          <w:szCs w:val="20"/>
        </w:rPr>
      </w:pPr>
      <w:r w:rsidRPr="00240196">
        <w:rPr>
          <w:b/>
          <w:sz w:val="20"/>
          <w:szCs w:val="20"/>
        </w:rPr>
        <w:t xml:space="preserve">          ЛОТ № 4.</w:t>
      </w:r>
      <w:r w:rsidRPr="00240196">
        <w:rPr>
          <w:sz w:val="20"/>
          <w:szCs w:val="20"/>
        </w:rPr>
        <w:t xml:space="preserve"> Продажа права на заключение договора аренды земельного участка, местоположение: </w:t>
      </w:r>
      <w:proofErr w:type="gramStart"/>
      <w:r w:rsidRPr="00240196">
        <w:rPr>
          <w:b/>
          <w:sz w:val="20"/>
          <w:szCs w:val="20"/>
        </w:rPr>
        <w:t>Новосибирская</w:t>
      </w:r>
      <w:proofErr w:type="gramEnd"/>
      <w:r w:rsidRPr="00240196">
        <w:rPr>
          <w:b/>
          <w:sz w:val="20"/>
          <w:szCs w:val="20"/>
        </w:rPr>
        <w:t xml:space="preserve"> обл., г. Куйбышев, ул. Новогодняя, 19, кадастровый номер 54:34:000000:2085</w:t>
      </w:r>
    </w:p>
    <w:p w:rsidR="004E4705" w:rsidRPr="00240196" w:rsidRDefault="004E4705" w:rsidP="0024019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b/>
          <w:sz w:val="20"/>
          <w:szCs w:val="20"/>
        </w:rPr>
      </w:pPr>
      <w:r w:rsidRPr="00240196">
        <w:rPr>
          <w:sz w:val="20"/>
          <w:szCs w:val="20"/>
        </w:rPr>
        <w:t>1.</w:t>
      </w:r>
      <w:r w:rsidRPr="00240196">
        <w:rPr>
          <w:b/>
          <w:sz w:val="20"/>
          <w:szCs w:val="20"/>
        </w:rPr>
        <w:t xml:space="preserve"> </w:t>
      </w:r>
      <w:r w:rsidRPr="00240196">
        <w:rPr>
          <w:sz w:val="20"/>
          <w:szCs w:val="20"/>
        </w:rPr>
        <w:t>Признать победителем аукциона</w:t>
      </w:r>
      <w:r w:rsidRPr="00240196">
        <w:rPr>
          <w:b/>
          <w:sz w:val="20"/>
          <w:szCs w:val="20"/>
        </w:rPr>
        <w:t xml:space="preserve"> </w:t>
      </w:r>
      <w:proofErr w:type="spellStart"/>
      <w:r w:rsidRPr="00240196">
        <w:rPr>
          <w:b/>
          <w:sz w:val="20"/>
          <w:szCs w:val="20"/>
        </w:rPr>
        <w:t>Азгибисова</w:t>
      </w:r>
      <w:proofErr w:type="spellEnd"/>
      <w:r w:rsidRPr="00240196">
        <w:rPr>
          <w:b/>
          <w:sz w:val="20"/>
          <w:szCs w:val="20"/>
        </w:rPr>
        <w:t xml:space="preserve"> Вячеслава Владимировича.</w:t>
      </w:r>
    </w:p>
    <w:p w:rsidR="004E4705" w:rsidRPr="00240196" w:rsidRDefault="004E4705" w:rsidP="0024019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sz w:val="20"/>
          <w:szCs w:val="20"/>
        </w:rPr>
      </w:pPr>
      <w:r w:rsidRPr="00240196">
        <w:rPr>
          <w:sz w:val="20"/>
          <w:szCs w:val="20"/>
        </w:rPr>
        <w:t xml:space="preserve">1.1. Установить размер арендной платы за земельный участок </w:t>
      </w:r>
      <w:r w:rsidRPr="00240196">
        <w:rPr>
          <w:b/>
          <w:sz w:val="20"/>
          <w:szCs w:val="20"/>
        </w:rPr>
        <w:t xml:space="preserve">120242  </w:t>
      </w:r>
      <w:r w:rsidRPr="00240196">
        <w:rPr>
          <w:sz w:val="20"/>
          <w:szCs w:val="20"/>
        </w:rPr>
        <w:t>(Сто двадцать тысяч двести сорок два) руб. в год (без учета НДС).</w:t>
      </w:r>
    </w:p>
    <w:p w:rsidR="004E4705" w:rsidRPr="00240196" w:rsidRDefault="004E4705" w:rsidP="0024019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sz w:val="20"/>
          <w:szCs w:val="20"/>
        </w:rPr>
      </w:pPr>
      <w:r w:rsidRPr="00240196">
        <w:rPr>
          <w:sz w:val="20"/>
          <w:szCs w:val="20"/>
        </w:rPr>
        <w:t>1.2. Заключить договор аренды земельного участка с 15.07.2014 сроком на 5 лет.</w:t>
      </w:r>
    </w:p>
    <w:p w:rsidR="004E4705" w:rsidRPr="00240196" w:rsidRDefault="004E4705" w:rsidP="00240196">
      <w:pPr>
        <w:spacing w:after="0" w:line="240" w:lineRule="auto"/>
        <w:ind w:firstLine="540"/>
        <w:rPr>
          <w:b/>
          <w:sz w:val="20"/>
          <w:szCs w:val="20"/>
        </w:rPr>
      </w:pPr>
      <w:r w:rsidRPr="00240196">
        <w:rPr>
          <w:b/>
          <w:sz w:val="20"/>
          <w:szCs w:val="20"/>
        </w:rPr>
        <w:t>ЛОТ № 5.</w:t>
      </w:r>
      <w:r w:rsidRPr="00240196">
        <w:rPr>
          <w:sz w:val="20"/>
          <w:szCs w:val="20"/>
        </w:rPr>
        <w:t xml:space="preserve"> Продажа права на заключение договора аренды земельного участка, местоположение:</w:t>
      </w:r>
      <w:r w:rsidRPr="00240196">
        <w:rPr>
          <w:b/>
          <w:sz w:val="20"/>
          <w:szCs w:val="20"/>
        </w:rPr>
        <w:t xml:space="preserve"> </w:t>
      </w:r>
      <w:proofErr w:type="gramStart"/>
      <w:r w:rsidRPr="00240196">
        <w:rPr>
          <w:b/>
          <w:sz w:val="20"/>
          <w:szCs w:val="20"/>
        </w:rPr>
        <w:t>Новосибирская</w:t>
      </w:r>
      <w:proofErr w:type="gramEnd"/>
      <w:r w:rsidRPr="00240196">
        <w:rPr>
          <w:b/>
          <w:sz w:val="20"/>
          <w:szCs w:val="20"/>
        </w:rPr>
        <w:t xml:space="preserve"> обл., г. Куйбышев, ул. Интернатская, д.55, кадастровый номер 54:34:011317:36</w:t>
      </w:r>
    </w:p>
    <w:p w:rsidR="004E4705" w:rsidRPr="00240196" w:rsidRDefault="004E4705" w:rsidP="0024019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b/>
          <w:sz w:val="20"/>
          <w:szCs w:val="20"/>
        </w:rPr>
      </w:pPr>
      <w:r w:rsidRPr="00240196">
        <w:rPr>
          <w:sz w:val="20"/>
          <w:szCs w:val="20"/>
        </w:rPr>
        <w:t>1.</w:t>
      </w:r>
      <w:r w:rsidRPr="00240196">
        <w:rPr>
          <w:b/>
          <w:sz w:val="20"/>
          <w:szCs w:val="20"/>
        </w:rPr>
        <w:t xml:space="preserve"> </w:t>
      </w:r>
      <w:r w:rsidRPr="00240196">
        <w:rPr>
          <w:sz w:val="20"/>
          <w:szCs w:val="20"/>
        </w:rPr>
        <w:t>Признать победителем аукциона</w:t>
      </w:r>
      <w:r w:rsidRPr="00240196">
        <w:rPr>
          <w:b/>
          <w:sz w:val="20"/>
          <w:szCs w:val="20"/>
        </w:rPr>
        <w:t xml:space="preserve">  </w:t>
      </w:r>
      <w:proofErr w:type="spellStart"/>
      <w:r w:rsidRPr="00240196">
        <w:rPr>
          <w:b/>
          <w:sz w:val="20"/>
          <w:szCs w:val="20"/>
        </w:rPr>
        <w:t>Свеженцева</w:t>
      </w:r>
      <w:proofErr w:type="spellEnd"/>
      <w:r w:rsidRPr="00240196">
        <w:rPr>
          <w:b/>
          <w:sz w:val="20"/>
          <w:szCs w:val="20"/>
        </w:rPr>
        <w:t xml:space="preserve"> Андрея Владимировича.</w:t>
      </w:r>
    </w:p>
    <w:p w:rsidR="004E4705" w:rsidRPr="00240196" w:rsidRDefault="004E4705" w:rsidP="0024019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20"/>
          <w:szCs w:val="20"/>
        </w:rPr>
      </w:pPr>
      <w:r w:rsidRPr="00240196">
        <w:rPr>
          <w:sz w:val="20"/>
          <w:szCs w:val="20"/>
        </w:rPr>
        <w:t xml:space="preserve">1.1. Установить размер арендной платы за земельный участок </w:t>
      </w:r>
      <w:r w:rsidRPr="00240196">
        <w:rPr>
          <w:b/>
          <w:sz w:val="20"/>
          <w:szCs w:val="20"/>
        </w:rPr>
        <w:t xml:space="preserve">200458  </w:t>
      </w:r>
      <w:r w:rsidRPr="00240196">
        <w:rPr>
          <w:sz w:val="20"/>
          <w:szCs w:val="20"/>
        </w:rPr>
        <w:t>(Двести тысяч четыреста пятьдесят восемь) руб. в год (без учета НДС).</w:t>
      </w:r>
    </w:p>
    <w:p w:rsidR="004E4705" w:rsidRPr="00240196" w:rsidRDefault="004E4705" w:rsidP="0024019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20"/>
          <w:szCs w:val="20"/>
        </w:rPr>
      </w:pPr>
      <w:r w:rsidRPr="00240196">
        <w:rPr>
          <w:sz w:val="20"/>
          <w:szCs w:val="20"/>
        </w:rPr>
        <w:t>1.2. Заключить договор аренды земельного участка с 15.07.2014 сроком на 5 лет.</w:t>
      </w:r>
    </w:p>
    <w:p w:rsidR="004E4705" w:rsidRPr="00240196" w:rsidRDefault="004E4705" w:rsidP="00240196">
      <w:pPr>
        <w:spacing w:after="0" w:line="240" w:lineRule="auto"/>
        <w:jc w:val="both"/>
        <w:rPr>
          <w:sz w:val="20"/>
          <w:szCs w:val="20"/>
        </w:rPr>
      </w:pPr>
      <w:r w:rsidRPr="00240196">
        <w:rPr>
          <w:b/>
          <w:sz w:val="20"/>
          <w:szCs w:val="20"/>
        </w:rPr>
        <w:t xml:space="preserve">          ЛОТ № 6.</w:t>
      </w:r>
      <w:r w:rsidRPr="00240196">
        <w:rPr>
          <w:sz w:val="20"/>
          <w:szCs w:val="20"/>
        </w:rPr>
        <w:t xml:space="preserve"> Продажа права на заключение договора аренды земельного участка, </w:t>
      </w:r>
      <w:r w:rsidRPr="00240196">
        <w:rPr>
          <w:sz w:val="20"/>
          <w:szCs w:val="20"/>
        </w:rPr>
        <w:br/>
        <w:t xml:space="preserve">местоположение: </w:t>
      </w:r>
      <w:proofErr w:type="gramStart"/>
      <w:r w:rsidRPr="00240196">
        <w:rPr>
          <w:b/>
          <w:sz w:val="20"/>
          <w:szCs w:val="20"/>
        </w:rPr>
        <w:t>Новосибирская</w:t>
      </w:r>
      <w:proofErr w:type="gramEnd"/>
      <w:r w:rsidRPr="00240196">
        <w:rPr>
          <w:b/>
          <w:sz w:val="20"/>
          <w:szCs w:val="20"/>
        </w:rPr>
        <w:t xml:space="preserve"> обл., г. Куйбышев, ул. Интернатская, д.57, кадастровый номер 54:34:011317:37</w:t>
      </w:r>
    </w:p>
    <w:p w:rsidR="004E4705" w:rsidRPr="00240196" w:rsidRDefault="004E4705" w:rsidP="0024019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b/>
          <w:sz w:val="20"/>
          <w:szCs w:val="20"/>
        </w:rPr>
      </w:pPr>
      <w:r w:rsidRPr="00240196">
        <w:rPr>
          <w:sz w:val="20"/>
          <w:szCs w:val="20"/>
        </w:rPr>
        <w:lastRenderedPageBreak/>
        <w:t>1.</w:t>
      </w:r>
      <w:r w:rsidRPr="00240196">
        <w:rPr>
          <w:b/>
          <w:sz w:val="20"/>
          <w:szCs w:val="20"/>
        </w:rPr>
        <w:t xml:space="preserve"> </w:t>
      </w:r>
      <w:r w:rsidRPr="00240196">
        <w:rPr>
          <w:sz w:val="20"/>
          <w:szCs w:val="20"/>
        </w:rPr>
        <w:t>Признать победителем аукциона</w:t>
      </w:r>
      <w:r w:rsidRPr="00240196">
        <w:rPr>
          <w:b/>
          <w:sz w:val="20"/>
          <w:szCs w:val="20"/>
        </w:rPr>
        <w:t xml:space="preserve"> </w:t>
      </w:r>
      <w:proofErr w:type="spellStart"/>
      <w:r w:rsidRPr="00240196">
        <w:rPr>
          <w:b/>
          <w:sz w:val="20"/>
          <w:szCs w:val="20"/>
        </w:rPr>
        <w:t>Соломатова</w:t>
      </w:r>
      <w:proofErr w:type="spellEnd"/>
      <w:r w:rsidRPr="00240196">
        <w:rPr>
          <w:b/>
          <w:sz w:val="20"/>
          <w:szCs w:val="20"/>
        </w:rPr>
        <w:t xml:space="preserve"> Дмитрия Леонидовича.</w:t>
      </w:r>
    </w:p>
    <w:p w:rsidR="004E4705" w:rsidRPr="00240196" w:rsidRDefault="004E4705" w:rsidP="0024019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20"/>
          <w:szCs w:val="20"/>
        </w:rPr>
      </w:pPr>
      <w:r w:rsidRPr="00240196">
        <w:rPr>
          <w:sz w:val="20"/>
          <w:szCs w:val="20"/>
        </w:rPr>
        <w:t xml:space="preserve">1.1. Установить размер арендной платы за земельный участок </w:t>
      </w:r>
      <w:r w:rsidRPr="00240196">
        <w:rPr>
          <w:b/>
          <w:sz w:val="20"/>
          <w:szCs w:val="20"/>
        </w:rPr>
        <w:t xml:space="preserve">203866 </w:t>
      </w:r>
      <w:r w:rsidRPr="00240196">
        <w:rPr>
          <w:sz w:val="20"/>
          <w:szCs w:val="20"/>
        </w:rPr>
        <w:t>(Двести три тысячи восемьсот шестьдесят шесть) руб. в год (без учета НДС).</w:t>
      </w:r>
    </w:p>
    <w:p w:rsidR="004E4705" w:rsidRPr="00240196" w:rsidRDefault="004E4705" w:rsidP="0024019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20"/>
          <w:szCs w:val="20"/>
        </w:rPr>
      </w:pPr>
      <w:r w:rsidRPr="00240196">
        <w:rPr>
          <w:sz w:val="20"/>
          <w:szCs w:val="20"/>
        </w:rPr>
        <w:t>1.2. Заключить договор аренды земельного участка с 15.07.2014 сроком на 5 лет.</w:t>
      </w:r>
    </w:p>
    <w:p w:rsidR="004E4705" w:rsidRPr="00240196" w:rsidRDefault="004E4705" w:rsidP="00240196">
      <w:pPr>
        <w:spacing w:after="0" w:line="240" w:lineRule="auto"/>
        <w:ind w:firstLine="540"/>
        <w:jc w:val="both"/>
        <w:rPr>
          <w:b/>
          <w:sz w:val="20"/>
          <w:szCs w:val="20"/>
        </w:rPr>
      </w:pPr>
      <w:r w:rsidRPr="00240196">
        <w:rPr>
          <w:b/>
          <w:sz w:val="20"/>
          <w:szCs w:val="20"/>
        </w:rPr>
        <w:t>ЛОТ № 7.</w:t>
      </w:r>
      <w:r w:rsidRPr="00240196">
        <w:rPr>
          <w:sz w:val="20"/>
          <w:szCs w:val="20"/>
        </w:rPr>
        <w:t xml:space="preserve"> Продажа права на заключение договора аренды земельного участка, </w:t>
      </w:r>
      <w:r w:rsidRPr="00240196">
        <w:rPr>
          <w:sz w:val="20"/>
          <w:szCs w:val="20"/>
        </w:rPr>
        <w:br/>
        <w:t>местоположение:</w:t>
      </w:r>
      <w:r w:rsidRPr="00240196">
        <w:rPr>
          <w:b/>
          <w:sz w:val="20"/>
          <w:szCs w:val="20"/>
        </w:rPr>
        <w:t xml:space="preserve"> </w:t>
      </w:r>
      <w:proofErr w:type="gramStart"/>
      <w:r w:rsidRPr="00240196">
        <w:rPr>
          <w:b/>
          <w:sz w:val="20"/>
          <w:szCs w:val="20"/>
        </w:rPr>
        <w:t>Новосибирская</w:t>
      </w:r>
      <w:proofErr w:type="gramEnd"/>
      <w:r w:rsidRPr="00240196">
        <w:rPr>
          <w:b/>
          <w:sz w:val="20"/>
          <w:szCs w:val="20"/>
        </w:rPr>
        <w:t xml:space="preserve"> обл., Куйбышевский район, п. Заречный, ул. Зелёная, напротив дома №8 и №10, кадастровый номер 54:34:010103:108</w:t>
      </w:r>
    </w:p>
    <w:p w:rsidR="004E4705" w:rsidRPr="00240196" w:rsidRDefault="004E4705" w:rsidP="0024019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b/>
          <w:sz w:val="20"/>
          <w:szCs w:val="20"/>
        </w:rPr>
      </w:pPr>
      <w:r w:rsidRPr="00240196">
        <w:rPr>
          <w:sz w:val="20"/>
          <w:szCs w:val="20"/>
        </w:rPr>
        <w:t>1.</w:t>
      </w:r>
      <w:r w:rsidRPr="00240196">
        <w:rPr>
          <w:b/>
          <w:sz w:val="20"/>
          <w:szCs w:val="20"/>
        </w:rPr>
        <w:t xml:space="preserve"> </w:t>
      </w:r>
      <w:r w:rsidRPr="00240196">
        <w:rPr>
          <w:sz w:val="20"/>
          <w:szCs w:val="20"/>
        </w:rPr>
        <w:t>Признать победителем аукциона</w:t>
      </w:r>
      <w:r w:rsidRPr="00240196">
        <w:rPr>
          <w:b/>
          <w:sz w:val="20"/>
          <w:szCs w:val="20"/>
        </w:rPr>
        <w:t xml:space="preserve"> Зиновьева Петра Викторовича.</w:t>
      </w:r>
    </w:p>
    <w:p w:rsidR="004E4705" w:rsidRPr="00240196" w:rsidRDefault="004E4705" w:rsidP="0024019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20"/>
          <w:szCs w:val="20"/>
        </w:rPr>
      </w:pPr>
      <w:r w:rsidRPr="00240196">
        <w:rPr>
          <w:sz w:val="20"/>
          <w:szCs w:val="20"/>
        </w:rPr>
        <w:t xml:space="preserve">1.1. Установить размер арендной платы за земельный участок </w:t>
      </w:r>
      <w:r w:rsidRPr="00240196">
        <w:rPr>
          <w:b/>
          <w:sz w:val="20"/>
          <w:szCs w:val="20"/>
        </w:rPr>
        <w:t xml:space="preserve">203847 </w:t>
      </w:r>
      <w:r w:rsidRPr="00240196">
        <w:rPr>
          <w:sz w:val="20"/>
          <w:szCs w:val="20"/>
        </w:rPr>
        <w:t>(Двести три тысячи восемьсот сорок семь) руб. в год (без учета НДС).</w:t>
      </w:r>
    </w:p>
    <w:p w:rsidR="004E4705" w:rsidRPr="00240196" w:rsidRDefault="004E4705" w:rsidP="0024019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20"/>
          <w:szCs w:val="20"/>
        </w:rPr>
      </w:pPr>
      <w:r w:rsidRPr="00240196">
        <w:rPr>
          <w:sz w:val="20"/>
          <w:szCs w:val="20"/>
        </w:rPr>
        <w:t>1.2. Заключить договор аренды земельного участка с 15.07.2014 сроком на 5 лет.</w:t>
      </w:r>
    </w:p>
    <w:p w:rsidR="004E4705" w:rsidRPr="00240196" w:rsidRDefault="004E4705" w:rsidP="00240196">
      <w:pPr>
        <w:spacing w:after="0" w:line="240" w:lineRule="auto"/>
        <w:ind w:firstLine="540"/>
        <w:jc w:val="both"/>
        <w:rPr>
          <w:b/>
          <w:sz w:val="20"/>
          <w:szCs w:val="20"/>
        </w:rPr>
      </w:pPr>
      <w:r w:rsidRPr="00240196">
        <w:rPr>
          <w:b/>
          <w:sz w:val="20"/>
          <w:szCs w:val="20"/>
        </w:rPr>
        <w:t>ЛОТ № 8.</w:t>
      </w:r>
      <w:r w:rsidRPr="00240196">
        <w:rPr>
          <w:sz w:val="20"/>
          <w:szCs w:val="20"/>
        </w:rPr>
        <w:t xml:space="preserve"> Продажа права на заключение договора аренды земельного участка, местоположение: </w:t>
      </w:r>
      <w:proofErr w:type="gramStart"/>
      <w:r w:rsidRPr="00240196">
        <w:rPr>
          <w:b/>
          <w:sz w:val="20"/>
          <w:szCs w:val="20"/>
        </w:rPr>
        <w:t>Новосибирская</w:t>
      </w:r>
      <w:proofErr w:type="gramEnd"/>
      <w:r w:rsidRPr="00240196">
        <w:rPr>
          <w:b/>
          <w:sz w:val="20"/>
          <w:szCs w:val="20"/>
        </w:rPr>
        <w:t xml:space="preserve"> обл., Куйбышевский район, п. Заречный, в районе ул. Центральная, 17в, кадастровый номер 54:34:010103:107</w:t>
      </w:r>
    </w:p>
    <w:p w:rsidR="004E4705" w:rsidRPr="00240196" w:rsidRDefault="004E4705" w:rsidP="0024019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b/>
          <w:sz w:val="20"/>
          <w:szCs w:val="20"/>
        </w:rPr>
      </w:pPr>
      <w:r w:rsidRPr="00240196">
        <w:rPr>
          <w:sz w:val="20"/>
          <w:szCs w:val="20"/>
        </w:rPr>
        <w:t>1.</w:t>
      </w:r>
      <w:r w:rsidRPr="00240196">
        <w:rPr>
          <w:b/>
          <w:sz w:val="20"/>
          <w:szCs w:val="20"/>
        </w:rPr>
        <w:t xml:space="preserve"> </w:t>
      </w:r>
      <w:r w:rsidRPr="00240196">
        <w:rPr>
          <w:sz w:val="20"/>
          <w:szCs w:val="20"/>
        </w:rPr>
        <w:t>Признать победителем аукциона</w:t>
      </w:r>
      <w:r w:rsidRPr="00240196">
        <w:rPr>
          <w:b/>
          <w:sz w:val="20"/>
          <w:szCs w:val="20"/>
        </w:rPr>
        <w:t xml:space="preserve"> </w:t>
      </w:r>
      <w:proofErr w:type="spellStart"/>
      <w:r w:rsidRPr="00240196">
        <w:rPr>
          <w:b/>
          <w:sz w:val="20"/>
          <w:szCs w:val="20"/>
        </w:rPr>
        <w:t>Бурундукову</w:t>
      </w:r>
      <w:proofErr w:type="spellEnd"/>
      <w:r w:rsidRPr="00240196">
        <w:rPr>
          <w:b/>
          <w:sz w:val="20"/>
          <w:szCs w:val="20"/>
        </w:rPr>
        <w:t xml:space="preserve"> Галину Давыдовну.</w:t>
      </w:r>
    </w:p>
    <w:p w:rsidR="004E4705" w:rsidRPr="00240196" w:rsidRDefault="004E4705" w:rsidP="0024019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20"/>
          <w:szCs w:val="20"/>
        </w:rPr>
      </w:pPr>
      <w:r w:rsidRPr="00240196">
        <w:rPr>
          <w:sz w:val="20"/>
          <w:szCs w:val="20"/>
        </w:rPr>
        <w:t xml:space="preserve">1.1. Установить размер арендной платы за земельный участок </w:t>
      </w:r>
      <w:r w:rsidRPr="00240196">
        <w:rPr>
          <w:b/>
          <w:sz w:val="20"/>
          <w:szCs w:val="20"/>
        </w:rPr>
        <w:t xml:space="preserve">46182 </w:t>
      </w:r>
      <w:r w:rsidRPr="00240196">
        <w:rPr>
          <w:sz w:val="20"/>
          <w:szCs w:val="20"/>
        </w:rPr>
        <w:t>(Сорок шесть тысяч сто восемьдесят два) руб. в год (без учета НДС).</w:t>
      </w:r>
    </w:p>
    <w:p w:rsidR="004E4705" w:rsidRPr="00240196" w:rsidRDefault="004E4705" w:rsidP="0024019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20"/>
          <w:szCs w:val="20"/>
        </w:rPr>
      </w:pPr>
      <w:r w:rsidRPr="00240196">
        <w:rPr>
          <w:sz w:val="20"/>
          <w:szCs w:val="20"/>
        </w:rPr>
        <w:t>1.2. Заключить договор аренды земельного участка с 15.07.2014 сроком на 5 лет.</w:t>
      </w:r>
    </w:p>
    <w:p w:rsidR="004E4705" w:rsidRPr="00240196" w:rsidRDefault="004E4705" w:rsidP="00240196">
      <w:pPr>
        <w:spacing w:after="0" w:line="240" w:lineRule="auto"/>
        <w:ind w:firstLine="540"/>
        <w:jc w:val="both"/>
        <w:rPr>
          <w:sz w:val="20"/>
          <w:szCs w:val="20"/>
        </w:rPr>
      </w:pPr>
    </w:p>
    <w:p w:rsidR="00B63FE9" w:rsidRDefault="00B63FE9" w:rsidP="00240196">
      <w:pPr>
        <w:pStyle w:val="a8"/>
        <w:jc w:val="center"/>
        <w:rPr>
          <w:b/>
          <w:bCs/>
          <w:sz w:val="20"/>
          <w:szCs w:val="20"/>
        </w:rPr>
      </w:pPr>
    </w:p>
    <w:p w:rsidR="00BB39AC" w:rsidRPr="00240196" w:rsidRDefault="00BB39AC" w:rsidP="00240196">
      <w:pPr>
        <w:pStyle w:val="a8"/>
        <w:jc w:val="center"/>
        <w:rPr>
          <w:b/>
          <w:bCs/>
          <w:sz w:val="20"/>
          <w:szCs w:val="20"/>
        </w:rPr>
      </w:pPr>
      <w:r w:rsidRPr="00240196">
        <w:rPr>
          <w:b/>
          <w:bCs/>
          <w:sz w:val="20"/>
          <w:szCs w:val="20"/>
          <w:lang w:val="en-US"/>
        </w:rPr>
        <w:t>II</w:t>
      </w:r>
      <w:r w:rsidR="00041A59" w:rsidRPr="00240196">
        <w:rPr>
          <w:b/>
          <w:bCs/>
          <w:sz w:val="20"/>
          <w:szCs w:val="20"/>
        </w:rPr>
        <w:t>.</w:t>
      </w:r>
      <w:r w:rsidRPr="00240196">
        <w:rPr>
          <w:b/>
          <w:bCs/>
          <w:sz w:val="20"/>
          <w:szCs w:val="20"/>
        </w:rPr>
        <w:t xml:space="preserve"> ПРАВОВЫЕ АКТЫ КУЙБЫШЕВСКОГО РАЙОНА</w:t>
      </w:r>
    </w:p>
    <w:p w:rsidR="00BB39AC" w:rsidRPr="00240196" w:rsidRDefault="00BB39AC" w:rsidP="00240196">
      <w:pPr>
        <w:pStyle w:val="a8"/>
        <w:jc w:val="center"/>
        <w:rPr>
          <w:b/>
          <w:bCs/>
          <w:sz w:val="20"/>
          <w:szCs w:val="20"/>
        </w:rPr>
      </w:pPr>
    </w:p>
    <w:p w:rsidR="00BB39AC" w:rsidRPr="00240196" w:rsidRDefault="00BB39AC" w:rsidP="00240196">
      <w:pPr>
        <w:pStyle w:val="a8"/>
        <w:jc w:val="center"/>
        <w:rPr>
          <w:b/>
          <w:bCs/>
          <w:sz w:val="20"/>
          <w:szCs w:val="20"/>
        </w:rPr>
      </w:pPr>
      <w:r w:rsidRPr="00240196">
        <w:rPr>
          <w:b/>
          <w:bCs/>
          <w:sz w:val="20"/>
          <w:szCs w:val="20"/>
        </w:rPr>
        <w:t>АДМИНИСТРАЦИЯ КУЙБЫШЕВСКОГО РАЙОНА</w:t>
      </w:r>
    </w:p>
    <w:p w:rsidR="00BB39AC" w:rsidRPr="00240196" w:rsidRDefault="00BB39AC" w:rsidP="00240196">
      <w:pPr>
        <w:pStyle w:val="a8"/>
        <w:jc w:val="center"/>
        <w:rPr>
          <w:b/>
          <w:bCs/>
          <w:sz w:val="20"/>
          <w:szCs w:val="20"/>
        </w:rPr>
      </w:pPr>
    </w:p>
    <w:p w:rsidR="00BB39AC" w:rsidRPr="00240196" w:rsidRDefault="00BB39AC" w:rsidP="00240196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jc w:val="center"/>
        <w:rPr>
          <w:b/>
          <w:sz w:val="20"/>
          <w:szCs w:val="20"/>
        </w:rPr>
      </w:pPr>
      <w:r w:rsidRPr="00240196">
        <w:rPr>
          <w:b/>
          <w:sz w:val="20"/>
          <w:szCs w:val="20"/>
        </w:rPr>
        <w:t>ПОСТАНОВЛЕНИЕ</w:t>
      </w:r>
    </w:p>
    <w:p w:rsidR="00BB39AC" w:rsidRPr="00240196" w:rsidRDefault="00BB39AC" w:rsidP="00240196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jc w:val="center"/>
        <w:rPr>
          <w:sz w:val="20"/>
          <w:szCs w:val="20"/>
        </w:rPr>
      </w:pPr>
      <w:r w:rsidRPr="00240196">
        <w:rPr>
          <w:sz w:val="20"/>
          <w:szCs w:val="20"/>
        </w:rPr>
        <w:t>г. Куйбышев</w:t>
      </w:r>
    </w:p>
    <w:p w:rsidR="00BB39AC" w:rsidRPr="00240196" w:rsidRDefault="00BB39AC" w:rsidP="00240196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jc w:val="center"/>
        <w:rPr>
          <w:sz w:val="20"/>
          <w:szCs w:val="20"/>
        </w:rPr>
      </w:pPr>
      <w:r w:rsidRPr="00240196">
        <w:rPr>
          <w:sz w:val="20"/>
          <w:szCs w:val="20"/>
        </w:rPr>
        <w:t>Новосибирская область</w:t>
      </w:r>
    </w:p>
    <w:p w:rsidR="00BB39AC" w:rsidRPr="00240196" w:rsidRDefault="00BB39AC" w:rsidP="00240196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jc w:val="center"/>
        <w:rPr>
          <w:color w:val="FF6600"/>
          <w:sz w:val="20"/>
          <w:szCs w:val="20"/>
        </w:rPr>
      </w:pPr>
      <w:r w:rsidRPr="00240196">
        <w:rPr>
          <w:sz w:val="20"/>
          <w:szCs w:val="20"/>
        </w:rPr>
        <w:t>11.07.2014 № 953</w:t>
      </w:r>
    </w:p>
    <w:tbl>
      <w:tblPr>
        <w:tblStyle w:val="aa"/>
        <w:tblW w:w="0" w:type="auto"/>
        <w:tblLook w:val="01E0"/>
      </w:tblPr>
      <w:tblGrid>
        <w:gridCol w:w="10137"/>
      </w:tblGrid>
      <w:tr w:rsidR="00BB39AC" w:rsidRPr="00240196" w:rsidTr="00D274B0">
        <w:trPr>
          <w:trHeight w:val="579"/>
        </w:trPr>
        <w:tc>
          <w:tcPr>
            <w:tcW w:w="10137" w:type="dxa"/>
            <w:tcBorders>
              <w:top w:val="nil"/>
              <w:left w:val="nil"/>
              <w:bottom w:val="nil"/>
              <w:right w:val="nil"/>
            </w:tcBorders>
          </w:tcPr>
          <w:p w:rsidR="00BB39AC" w:rsidRPr="00240196" w:rsidRDefault="00BB39AC" w:rsidP="00240196">
            <w:pPr>
              <w:spacing w:line="240" w:lineRule="auto"/>
              <w:jc w:val="center"/>
              <w:rPr>
                <w:sz w:val="20"/>
                <w:szCs w:val="20"/>
              </w:rPr>
            </w:pPr>
            <w:r w:rsidRPr="00240196">
              <w:rPr>
                <w:sz w:val="20"/>
                <w:szCs w:val="20"/>
              </w:rPr>
              <w:t xml:space="preserve">Об утверждении условий приватизации муниципального имущества </w:t>
            </w:r>
            <w:r w:rsidRPr="00240196">
              <w:rPr>
                <w:sz w:val="20"/>
                <w:szCs w:val="20"/>
              </w:rPr>
              <w:br/>
              <w:t>Куйбышевского района</w:t>
            </w:r>
          </w:p>
        </w:tc>
      </w:tr>
    </w:tbl>
    <w:p w:rsidR="00BB39AC" w:rsidRPr="00240196" w:rsidRDefault="00BB39AC" w:rsidP="00240196">
      <w:pPr>
        <w:spacing w:after="0" w:line="240" w:lineRule="auto"/>
        <w:jc w:val="both"/>
        <w:rPr>
          <w:sz w:val="20"/>
          <w:szCs w:val="20"/>
        </w:rPr>
      </w:pPr>
    </w:p>
    <w:p w:rsidR="00BB39AC" w:rsidRPr="00240196" w:rsidRDefault="00BB39AC" w:rsidP="00240196">
      <w:pPr>
        <w:spacing w:after="0" w:line="240" w:lineRule="auto"/>
        <w:ind w:firstLine="812"/>
        <w:jc w:val="both"/>
        <w:rPr>
          <w:sz w:val="20"/>
          <w:szCs w:val="20"/>
        </w:rPr>
      </w:pPr>
      <w:r w:rsidRPr="00240196">
        <w:rPr>
          <w:sz w:val="20"/>
          <w:szCs w:val="20"/>
        </w:rPr>
        <w:t>В соответствии с Федеральным законом от 21.12.2001 № 178-ФЗ «О приватизации государственного и муниципального имущества», Положением «О приватизации муниципального имущества Куйбышевского района»</w:t>
      </w:r>
      <w:r w:rsidRPr="00240196">
        <w:rPr>
          <w:bCs/>
          <w:sz w:val="20"/>
          <w:szCs w:val="20"/>
        </w:rPr>
        <w:t xml:space="preserve">, утвержденным решением 23-й сессии Совета депутатов Куйбышевского района от 01.03.2007 № 11; </w:t>
      </w:r>
      <w:r w:rsidRPr="00240196">
        <w:rPr>
          <w:sz w:val="20"/>
          <w:szCs w:val="20"/>
        </w:rPr>
        <w:t>решением 24-й сессии Совета депутатов Куйбышевского района второго созыва от 11.11.2013 № 7 «Об утверждении прогнозного плана (программы) приватизации муниципального имущества Куйбышевского района на 2014 год», на основании протокола заседания комиссии по приватизации (конкурсной комиссии) от 30.01.2014 № 1, администрация Куйбышевского района</w:t>
      </w:r>
    </w:p>
    <w:p w:rsidR="00BB39AC" w:rsidRPr="00240196" w:rsidRDefault="00BB39AC" w:rsidP="00240196">
      <w:pPr>
        <w:spacing w:after="0" w:line="240" w:lineRule="auto"/>
        <w:ind w:firstLine="812"/>
        <w:jc w:val="both"/>
        <w:rPr>
          <w:sz w:val="20"/>
          <w:szCs w:val="20"/>
        </w:rPr>
      </w:pPr>
      <w:r w:rsidRPr="00240196">
        <w:rPr>
          <w:sz w:val="20"/>
          <w:szCs w:val="20"/>
        </w:rPr>
        <w:t>ПОСТАНОВЛЯЕТ:</w:t>
      </w:r>
    </w:p>
    <w:p w:rsidR="00BB39AC" w:rsidRPr="00240196" w:rsidRDefault="00BB39AC" w:rsidP="00240196">
      <w:pPr>
        <w:numPr>
          <w:ilvl w:val="0"/>
          <w:numId w:val="26"/>
        </w:numPr>
        <w:tabs>
          <w:tab w:val="clear" w:pos="720"/>
          <w:tab w:val="center" w:pos="-1843"/>
          <w:tab w:val="left" w:pos="-1418"/>
          <w:tab w:val="right" w:pos="1080"/>
        </w:tabs>
        <w:autoSpaceDE w:val="0"/>
        <w:autoSpaceDN w:val="0"/>
        <w:spacing w:after="0" w:line="240" w:lineRule="auto"/>
        <w:ind w:left="0" w:firstLine="812"/>
        <w:jc w:val="both"/>
        <w:rPr>
          <w:sz w:val="20"/>
          <w:szCs w:val="20"/>
        </w:rPr>
      </w:pPr>
      <w:r w:rsidRPr="00240196">
        <w:rPr>
          <w:sz w:val="20"/>
          <w:szCs w:val="20"/>
        </w:rPr>
        <w:t>Утвердить условия приватизации муниципального имущества Куйбышевского района  (приложение № 1).</w:t>
      </w:r>
    </w:p>
    <w:p w:rsidR="00BB39AC" w:rsidRPr="00240196" w:rsidRDefault="00BB39AC" w:rsidP="00240196">
      <w:pPr>
        <w:numPr>
          <w:ilvl w:val="0"/>
          <w:numId w:val="26"/>
        </w:numPr>
        <w:tabs>
          <w:tab w:val="clear" w:pos="720"/>
          <w:tab w:val="center" w:pos="-1843"/>
          <w:tab w:val="left" w:pos="-1418"/>
          <w:tab w:val="right" w:pos="1080"/>
        </w:tabs>
        <w:autoSpaceDE w:val="0"/>
        <w:autoSpaceDN w:val="0"/>
        <w:spacing w:after="0" w:line="240" w:lineRule="auto"/>
        <w:ind w:left="0" w:firstLine="812"/>
        <w:jc w:val="both"/>
        <w:rPr>
          <w:sz w:val="20"/>
          <w:szCs w:val="20"/>
        </w:rPr>
      </w:pPr>
      <w:proofErr w:type="gramStart"/>
      <w:r w:rsidRPr="00240196">
        <w:rPr>
          <w:sz w:val="20"/>
          <w:szCs w:val="20"/>
        </w:rPr>
        <w:t xml:space="preserve">Управлению делами администрации Куйбышевского района (Караваев О.В.) опубликовать настоящее постановление, условия приватизации муниципального имущества Куйбышевского района (приложение № 1) и информационное сообщение администрации Куйбышевского района о приватизации муниципального имущества (приложение № 2) в периодическом печатном издании органов местного самоуправления Куйбышевского района «Информационный вестник» и разместить на официальном сайте Куйбышевского района в сети «Интернет» </w:t>
      </w:r>
      <w:r w:rsidRPr="00240196">
        <w:rPr>
          <w:sz w:val="20"/>
          <w:szCs w:val="20"/>
          <w:lang w:val="en-US"/>
        </w:rPr>
        <w:t>www</w:t>
      </w:r>
      <w:r w:rsidRPr="00240196">
        <w:rPr>
          <w:sz w:val="20"/>
          <w:szCs w:val="20"/>
        </w:rPr>
        <w:t>.</w:t>
      </w:r>
      <w:proofErr w:type="spellStart"/>
      <w:r w:rsidRPr="00240196">
        <w:rPr>
          <w:sz w:val="20"/>
          <w:szCs w:val="20"/>
          <w:lang w:val="en-US"/>
        </w:rPr>
        <w:t>kuibyshev</w:t>
      </w:r>
      <w:proofErr w:type="spellEnd"/>
      <w:r w:rsidRPr="00240196">
        <w:rPr>
          <w:sz w:val="20"/>
          <w:szCs w:val="20"/>
        </w:rPr>
        <w:t>.</w:t>
      </w:r>
      <w:proofErr w:type="spellStart"/>
      <w:r w:rsidRPr="00240196">
        <w:rPr>
          <w:sz w:val="20"/>
          <w:szCs w:val="20"/>
          <w:lang w:val="en-US"/>
        </w:rPr>
        <w:t>nso</w:t>
      </w:r>
      <w:proofErr w:type="spellEnd"/>
      <w:r w:rsidRPr="00240196">
        <w:rPr>
          <w:sz w:val="20"/>
          <w:szCs w:val="20"/>
        </w:rPr>
        <w:t>.</w:t>
      </w:r>
      <w:proofErr w:type="spellStart"/>
      <w:r w:rsidRPr="00240196">
        <w:rPr>
          <w:sz w:val="20"/>
          <w:szCs w:val="20"/>
          <w:lang w:val="en-US"/>
        </w:rPr>
        <w:t>ru</w:t>
      </w:r>
      <w:proofErr w:type="spellEnd"/>
      <w:r w:rsidRPr="00240196">
        <w:rPr>
          <w:sz w:val="20"/>
          <w:szCs w:val="20"/>
        </w:rPr>
        <w:t>.</w:t>
      </w:r>
      <w:proofErr w:type="gramEnd"/>
    </w:p>
    <w:p w:rsidR="00BB39AC" w:rsidRPr="00240196" w:rsidRDefault="00BB39AC" w:rsidP="00240196">
      <w:pPr>
        <w:numPr>
          <w:ilvl w:val="0"/>
          <w:numId w:val="26"/>
        </w:numPr>
        <w:tabs>
          <w:tab w:val="clear" w:pos="720"/>
          <w:tab w:val="center" w:pos="-1843"/>
          <w:tab w:val="left" w:pos="-1418"/>
          <w:tab w:val="right" w:pos="1080"/>
        </w:tabs>
        <w:autoSpaceDE w:val="0"/>
        <w:autoSpaceDN w:val="0"/>
        <w:spacing w:after="0" w:line="240" w:lineRule="auto"/>
        <w:ind w:left="0" w:firstLine="812"/>
        <w:jc w:val="both"/>
        <w:rPr>
          <w:sz w:val="20"/>
          <w:szCs w:val="20"/>
        </w:rPr>
      </w:pPr>
      <w:r w:rsidRPr="00240196">
        <w:rPr>
          <w:sz w:val="20"/>
          <w:szCs w:val="20"/>
        </w:rPr>
        <w:t>Управлению муниципального имущества и учета казны администрации Куйбышевского района (</w:t>
      </w:r>
      <w:proofErr w:type="spellStart"/>
      <w:r w:rsidRPr="00240196">
        <w:rPr>
          <w:sz w:val="20"/>
          <w:szCs w:val="20"/>
        </w:rPr>
        <w:t>Максиманова</w:t>
      </w:r>
      <w:proofErr w:type="spellEnd"/>
      <w:r w:rsidRPr="00240196">
        <w:rPr>
          <w:sz w:val="20"/>
          <w:szCs w:val="20"/>
        </w:rPr>
        <w:t xml:space="preserve"> Т.В.) </w:t>
      </w:r>
      <w:proofErr w:type="gramStart"/>
      <w:r w:rsidRPr="00240196">
        <w:rPr>
          <w:sz w:val="20"/>
          <w:szCs w:val="20"/>
        </w:rPr>
        <w:t>разместить</w:t>
      </w:r>
      <w:proofErr w:type="gramEnd"/>
      <w:r w:rsidRPr="00240196">
        <w:rPr>
          <w:sz w:val="20"/>
          <w:szCs w:val="20"/>
        </w:rPr>
        <w:t xml:space="preserve"> настоящее постановление, условия приватизации муниципального имущества Куйбышевского района (приложение № 1) и информационное сообщение администрации Куйбышевского района о приватизации муниципального имущества (приложение № 2) на сайте </w:t>
      </w:r>
      <w:hyperlink r:id="rId10" w:history="1">
        <w:r w:rsidRPr="00240196">
          <w:rPr>
            <w:rStyle w:val="ae"/>
            <w:sz w:val="20"/>
            <w:szCs w:val="20"/>
            <w:lang w:val="en-US"/>
          </w:rPr>
          <w:t>www</w:t>
        </w:r>
        <w:r w:rsidRPr="00240196">
          <w:rPr>
            <w:rStyle w:val="ae"/>
            <w:sz w:val="20"/>
            <w:szCs w:val="20"/>
          </w:rPr>
          <w:t>.</w:t>
        </w:r>
        <w:proofErr w:type="spellStart"/>
        <w:r w:rsidRPr="00240196">
          <w:rPr>
            <w:rStyle w:val="ae"/>
            <w:sz w:val="20"/>
            <w:szCs w:val="20"/>
            <w:lang w:val="en-US"/>
          </w:rPr>
          <w:t>torgi</w:t>
        </w:r>
        <w:proofErr w:type="spellEnd"/>
        <w:r w:rsidRPr="00240196">
          <w:rPr>
            <w:rStyle w:val="ae"/>
            <w:sz w:val="20"/>
            <w:szCs w:val="20"/>
          </w:rPr>
          <w:t>.</w:t>
        </w:r>
        <w:proofErr w:type="spellStart"/>
        <w:r w:rsidRPr="00240196">
          <w:rPr>
            <w:rStyle w:val="ae"/>
            <w:sz w:val="20"/>
            <w:szCs w:val="20"/>
            <w:lang w:val="en-US"/>
          </w:rPr>
          <w:t>gov</w:t>
        </w:r>
        <w:proofErr w:type="spellEnd"/>
        <w:r w:rsidRPr="00240196">
          <w:rPr>
            <w:rStyle w:val="ae"/>
            <w:sz w:val="20"/>
            <w:szCs w:val="20"/>
          </w:rPr>
          <w:t>.</w:t>
        </w:r>
        <w:proofErr w:type="spellStart"/>
        <w:r w:rsidRPr="00240196">
          <w:rPr>
            <w:rStyle w:val="ae"/>
            <w:sz w:val="20"/>
            <w:szCs w:val="20"/>
            <w:lang w:val="en-US"/>
          </w:rPr>
          <w:t>ru</w:t>
        </w:r>
        <w:proofErr w:type="spellEnd"/>
      </w:hyperlink>
      <w:r w:rsidRPr="00240196">
        <w:rPr>
          <w:sz w:val="20"/>
          <w:szCs w:val="20"/>
        </w:rPr>
        <w:t xml:space="preserve">  и организовать проведение продажи муниципального имущества.</w:t>
      </w:r>
    </w:p>
    <w:p w:rsidR="00BB39AC" w:rsidRPr="00240196" w:rsidRDefault="00BB39AC" w:rsidP="00240196">
      <w:pPr>
        <w:numPr>
          <w:ilvl w:val="0"/>
          <w:numId w:val="26"/>
        </w:numPr>
        <w:tabs>
          <w:tab w:val="clear" w:pos="720"/>
          <w:tab w:val="right" w:pos="1080"/>
        </w:tabs>
        <w:spacing w:after="0" w:line="240" w:lineRule="auto"/>
        <w:ind w:left="0" w:firstLine="812"/>
        <w:jc w:val="both"/>
        <w:rPr>
          <w:sz w:val="20"/>
          <w:szCs w:val="20"/>
        </w:rPr>
      </w:pPr>
      <w:proofErr w:type="gramStart"/>
      <w:r w:rsidRPr="00240196">
        <w:rPr>
          <w:sz w:val="20"/>
          <w:szCs w:val="20"/>
        </w:rPr>
        <w:t>Контроль за</w:t>
      </w:r>
      <w:proofErr w:type="gramEnd"/>
      <w:r w:rsidRPr="00240196">
        <w:rPr>
          <w:sz w:val="20"/>
          <w:szCs w:val="20"/>
        </w:rPr>
        <w:t xml:space="preserve"> исполнением постановления  возложить на заместителя главы администрации - начальника управления экономического развития и труда администрации Куйбышевского района </w:t>
      </w:r>
      <w:proofErr w:type="spellStart"/>
      <w:r w:rsidRPr="00240196">
        <w:rPr>
          <w:sz w:val="20"/>
          <w:szCs w:val="20"/>
        </w:rPr>
        <w:t>Мусатова</w:t>
      </w:r>
      <w:proofErr w:type="spellEnd"/>
      <w:r w:rsidRPr="00240196">
        <w:rPr>
          <w:sz w:val="20"/>
          <w:szCs w:val="20"/>
        </w:rPr>
        <w:t xml:space="preserve"> А.М.</w:t>
      </w:r>
    </w:p>
    <w:p w:rsidR="000C4DF3" w:rsidRPr="00240196" w:rsidRDefault="000C4DF3" w:rsidP="00240196">
      <w:pPr>
        <w:tabs>
          <w:tab w:val="right" w:pos="1080"/>
        </w:tabs>
        <w:spacing w:after="0" w:line="240" w:lineRule="auto"/>
        <w:jc w:val="both"/>
        <w:rPr>
          <w:sz w:val="20"/>
          <w:szCs w:val="20"/>
        </w:rPr>
      </w:pPr>
    </w:p>
    <w:p w:rsidR="00BB39AC" w:rsidRPr="00240196" w:rsidRDefault="00BB39AC" w:rsidP="00240196">
      <w:pPr>
        <w:tabs>
          <w:tab w:val="right" w:pos="9900"/>
          <w:tab w:val="right" w:pos="10205"/>
        </w:tabs>
        <w:spacing w:after="0" w:line="240" w:lineRule="auto"/>
        <w:rPr>
          <w:sz w:val="20"/>
          <w:szCs w:val="20"/>
        </w:rPr>
      </w:pPr>
      <w:r w:rsidRPr="00240196">
        <w:rPr>
          <w:sz w:val="20"/>
          <w:szCs w:val="20"/>
        </w:rPr>
        <w:t xml:space="preserve">Глава Куйбышевского района                                        </w:t>
      </w:r>
      <w:r w:rsidR="000C4DF3" w:rsidRPr="00240196">
        <w:rPr>
          <w:sz w:val="20"/>
          <w:szCs w:val="20"/>
        </w:rPr>
        <w:t xml:space="preserve">                                                           </w:t>
      </w:r>
      <w:r w:rsidRPr="00240196">
        <w:rPr>
          <w:sz w:val="20"/>
          <w:szCs w:val="20"/>
        </w:rPr>
        <w:t xml:space="preserve">                              В.А. </w:t>
      </w:r>
      <w:proofErr w:type="spellStart"/>
      <w:r w:rsidRPr="00240196">
        <w:rPr>
          <w:sz w:val="20"/>
          <w:szCs w:val="20"/>
        </w:rPr>
        <w:t>Функ</w:t>
      </w:r>
      <w:proofErr w:type="spellEnd"/>
    </w:p>
    <w:tbl>
      <w:tblPr>
        <w:tblStyle w:val="a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/>
      </w:tblPr>
      <w:tblGrid>
        <w:gridCol w:w="5068"/>
        <w:gridCol w:w="5069"/>
      </w:tblGrid>
      <w:tr w:rsidR="00BB39AC" w:rsidRPr="00240196" w:rsidTr="00D274B0">
        <w:tc>
          <w:tcPr>
            <w:tcW w:w="5068" w:type="dxa"/>
          </w:tcPr>
          <w:p w:rsidR="00BB39AC" w:rsidRPr="00240196" w:rsidRDefault="00BB39AC" w:rsidP="00240196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069" w:type="dxa"/>
          </w:tcPr>
          <w:p w:rsidR="00BB39AC" w:rsidRPr="00240196" w:rsidRDefault="00BB39AC" w:rsidP="00240196">
            <w:pPr>
              <w:spacing w:line="240" w:lineRule="auto"/>
              <w:ind w:firstLine="0"/>
              <w:rPr>
                <w:sz w:val="20"/>
                <w:szCs w:val="20"/>
              </w:rPr>
            </w:pPr>
          </w:p>
          <w:p w:rsidR="00B63FE9" w:rsidRDefault="00B63FE9" w:rsidP="00240196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  <w:p w:rsidR="00BB39AC" w:rsidRPr="00240196" w:rsidRDefault="00BB39AC" w:rsidP="00240196">
            <w:pPr>
              <w:spacing w:line="240" w:lineRule="auto"/>
              <w:jc w:val="center"/>
              <w:rPr>
                <w:sz w:val="20"/>
                <w:szCs w:val="20"/>
              </w:rPr>
            </w:pPr>
            <w:r w:rsidRPr="00240196">
              <w:rPr>
                <w:sz w:val="20"/>
                <w:szCs w:val="20"/>
              </w:rPr>
              <w:t xml:space="preserve">Приложение № 1 </w:t>
            </w:r>
            <w:r w:rsidRPr="00240196">
              <w:rPr>
                <w:sz w:val="20"/>
                <w:szCs w:val="20"/>
              </w:rPr>
              <w:br/>
              <w:t xml:space="preserve">к постановлению администрации </w:t>
            </w:r>
          </w:p>
          <w:p w:rsidR="00BB39AC" w:rsidRPr="00240196" w:rsidRDefault="00BB39AC" w:rsidP="00240196">
            <w:pPr>
              <w:spacing w:line="240" w:lineRule="auto"/>
              <w:jc w:val="center"/>
              <w:rPr>
                <w:sz w:val="20"/>
                <w:szCs w:val="20"/>
              </w:rPr>
            </w:pPr>
            <w:r w:rsidRPr="00240196">
              <w:rPr>
                <w:sz w:val="20"/>
                <w:szCs w:val="20"/>
              </w:rPr>
              <w:t xml:space="preserve">Куйбышевского района </w:t>
            </w:r>
          </w:p>
          <w:p w:rsidR="00BB39AC" w:rsidRPr="00240196" w:rsidRDefault="00BB39AC" w:rsidP="00240196">
            <w:pPr>
              <w:spacing w:line="240" w:lineRule="auto"/>
              <w:jc w:val="center"/>
              <w:rPr>
                <w:sz w:val="20"/>
                <w:szCs w:val="20"/>
              </w:rPr>
            </w:pPr>
            <w:r w:rsidRPr="00240196">
              <w:rPr>
                <w:sz w:val="20"/>
                <w:szCs w:val="20"/>
              </w:rPr>
              <w:t>от 11.07.2014 № 953</w:t>
            </w:r>
          </w:p>
        </w:tc>
      </w:tr>
    </w:tbl>
    <w:p w:rsidR="00BB39AC" w:rsidRPr="00240196" w:rsidRDefault="00BB39AC" w:rsidP="00240196">
      <w:pPr>
        <w:tabs>
          <w:tab w:val="right" w:pos="10204"/>
        </w:tabs>
        <w:spacing w:after="0" w:line="240" w:lineRule="auto"/>
        <w:rPr>
          <w:sz w:val="20"/>
          <w:szCs w:val="20"/>
        </w:rPr>
      </w:pPr>
    </w:p>
    <w:p w:rsidR="00BB39AC" w:rsidRPr="00240196" w:rsidRDefault="00BB39AC" w:rsidP="00240196">
      <w:pPr>
        <w:tabs>
          <w:tab w:val="right" w:pos="10204"/>
        </w:tabs>
        <w:spacing w:after="0" w:line="240" w:lineRule="auto"/>
        <w:jc w:val="center"/>
        <w:rPr>
          <w:b/>
          <w:sz w:val="20"/>
          <w:szCs w:val="20"/>
        </w:rPr>
      </w:pPr>
      <w:r w:rsidRPr="00240196">
        <w:rPr>
          <w:b/>
          <w:sz w:val="20"/>
          <w:szCs w:val="20"/>
        </w:rPr>
        <w:t>Условия приватизации муниципального имущества</w:t>
      </w:r>
    </w:p>
    <w:p w:rsidR="00BB39AC" w:rsidRPr="00240196" w:rsidRDefault="00BB39AC" w:rsidP="00240196">
      <w:pPr>
        <w:tabs>
          <w:tab w:val="right" w:pos="1106"/>
        </w:tabs>
        <w:spacing w:after="0" w:line="240" w:lineRule="auto"/>
        <w:ind w:firstLine="709"/>
        <w:jc w:val="both"/>
        <w:rPr>
          <w:b/>
          <w:sz w:val="20"/>
          <w:szCs w:val="20"/>
        </w:rPr>
      </w:pPr>
      <w:r w:rsidRPr="00240196">
        <w:rPr>
          <w:b/>
          <w:sz w:val="20"/>
          <w:szCs w:val="20"/>
        </w:rPr>
        <w:lastRenderedPageBreak/>
        <w:t xml:space="preserve">1. Объект приватизации. </w:t>
      </w:r>
    </w:p>
    <w:p w:rsidR="00BB39AC" w:rsidRPr="00240196" w:rsidRDefault="00BB39AC" w:rsidP="00240196">
      <w:pPr>
        <w:spacing w:after="0" w:line="240" w:lineRule="auto"/>
        <w:ind w:firstLine="709"/>
        <w:jc w:val="both"/>
        <w:rPr>
          <w:b/>
          <w:sz w:val="20"/>
          <w:szCs w:val="20"/>
        </w:rPr>
      </w:pPr>
      <w:r w:rsidRPr="00240196">
        <w:rPr>
          <w:b/>
          <w:sz w:val="20"/>
          <w:szCs w:val="20"/>
        </w:rPr>
        <w:t>Лот №1:</w:t>
      </w:r>
    </w:p>
    <w:p w:rsidR="00BB39AC" w:rsidRPr="00240196" w:rsidRDefault="00BB39AC" w:rsidP="00240196">
      <w:pPr>
        <w:spacing w:after="0" w:line="240" w:lineRule="auto"/>
        <w:ind w:firstLine="709"/>
        <w:jc w:val="both"/>
        <w:rPr>
          <w:sz w:val="20"/>
          <w:szCs w:val="20"/>
        </w:rPr>
      </w:pPr>
      <w:r w:rsidRPr="00240196">
        <w:rPr>
          <w:sz w:val="20"/>
          <w:szCs w:val="20"/>
        </w:rPr>
        <w:t xml:space="preserve">Нежилое здание Муниципальное общеобразовательное учреждение – начальная общеобразовательная школа № 8, общей площадью 353 кв.м., расположенное по адресу: Новосибирская область, </w:t>
      </w:r>
      <w:proofErr w:type="gramStart"/>
      <w:r w:rsidRPr="00240196">
        <w:rPr>
          <w:sz w:val="20"/>
          <w:szCs w:val="20"/>
        </w:rPr>
        <w:t>г</w:t>
      </w:r>
      <w:proofErr w:type="gramEnd"/>
      <w:r w:rsidRPr="00240196">
        <w:rPr>
          <w:sz w:val="20"/>
          <w:szCs w:val="20"/>
        </w:rPr>
        <w:t>. Куйбышев, ул. Герцена, дом 2.</w:t>
      </w:r>
    </w:p>
    <w:p w:rsidR="00BB39AC" w:rsidRPr="00240196" w:rsidRDefault="00BB39AC" w:rsidP="00240196">
      <w:pPr>
        <w:spacing w:after="0" w:line="240" w:lineRule="auto"/>
        <w:ind w:firstLine="709"/>
        <w:jc w:val="both"/>
        <w:rPr>
          <w:sz w:val="20"/>
          <w:szCs w:val="20"/>
        </w:rPr>
      </w:pPr>
      <w:r w:rsidRPr="00240196">
        <w:rPr>
          <w:b/>
          <w:i/>
          <w:sz w:val="20"/>
          <w:szCs w:val="20"/>
        </w:rPr>
        <w:t>Начальная цена</w:t>
      </w:r>
      <w:r w:rsidRPr="00240196">
        <w:rPr>
          <w:sz w:val="20"/>
          <w:szCs w:val="20"/>
        </w:rPr>
        <w:t xml:space="preserve"> </w:t>
      </w:r>
      <w:r w:rsidRPr="00240196">
        <w:rPr>
          <w:b/>
          <w:i/>
          <w:sz w:val="20"/>
          <w:szCs w:val="20"/>
        </w:rPr>
        <w:t xml:space="preserve">продажи, </w:t>
      </w:r>
      <w:r w:rsidRPr="00240196">
        <w:rPr>
          <w:sz w:val="20"/>
          <w:szCs w:val="20"/>
        </w:rPr>
        <w:t xml:space="preserve">включая НДС, составляет 2033407 </w:t>
      </w:r>
      <w:r w:rsidRPr="00240196">
        <w:rPr>
          <w:bCs/>
          <w:i/>
          <w:sz w:val="20"/>
          <w:szCs w:val="20"/>
        </w:rPr>
        <w:t>(Два миллиона тридцать три тысячи четыреста семь)</w:t>
      </w:r>
      <w:r w:rsidRPr="00240196">
        <w:rPr>
          <w:sz w:val="20"/>
          <w:szCs w:val="20"/>
        </w:rPr>
        <w:t xml:space="preserve"> рублей </w:t>
      </w:r>
      <w:r w:rsidRPr="00240196">
        <w:rPr>
          <w:i/>
          <w:sz w:val="20"/>
          <w:szCs w:val="20"/>
        </w:rPr>
        <w:t>00</w:t>
      </w:r>
      <w:r w:rsidRPr="00240196">
        <w:rPr>
          <w:sz w:val="20"/>
          <w:szCs w:val="20"/>
        </w:rPr>
        <w:t xml:space="preserve"> копеек. </w:t>
      </w:r>
    </w:p>
    <w:p w:rsidR="00BB39AC" w:rsidRPr="00240196" w:rsidRDefault="00BB39AC" w:rsidP="00240196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sz w:val="20"/>
          <w:szCs w:val="20"/>
        </w:rPr>
      </w:pPr>
      <w:r w:rsidRPr="00240196">
        <w:rPr>
          <w:b/>
          <w:bCs/>
          <w:i/>
          <w:iCs/>
          <w:sz w:val="20"/>
          <w:szCs w:val="20"/>
        </w:rPr>
        <w:t xml:space="preserve">  Величина снижения цены первоначального предложения ("шаг понижения")</w:t>
      </w:r>
      <w:r w:rsidRPr="00240196">
        <w:rPr>
          <w:bCs/>
          <w:iCs/>
          <w:sz w:val="20"/>
          <w:szCs w:val="20"/>
        </w:rPr>
        <w:t xml:space="preserve"> составляет 203340</w:t>
      </w:r>
      <w:r w:rsidRPr="00240196">
        <w:rPr>
          <w:sz w:val="20"/>
          <w:szCs w:val="20"/>
        </w:rPr>
        <w:t xml:space="preserve"> </w:t>
      </w:r>
      <w:r w:rsidRPr="00240196">
        <w:rPr>
          <w:bCs/>
          <w:i/>
          <w:sz w:val="20"/>
          <w:szCs w:val="20"/>
        </w:rPr>
        <w:t>(Двести три тысячи триста сорок)</w:t>
      </w:r>
      <w:r w:rsidRPr="00240196">
        <w:rPr>
          <w:bCs/>
          <w:iCs/>
          <w:sz w:val="20"/>
          <w:szCs w:val="20"/>
        </w:rPr>
        <w:t xml:space="preserve"> рублей 70 копеек </w:t>
      </w:r>
      <w:r w:rsidRPr="00240196">
        <w:rPr>
          <w:bCs/>
          <w:i/>
          <w:iCs/>
          <w:sz w:val="20"/>
          <w:szCs w:val="20"/>
        </w:rPr>
        <w:t>(«Шаг</w:t>
      </w:r>
      <w:r w:rsidRPr="00240196">
        <w:rPr>
          <w:bCs/>
          <w:iCs/>
          <w:sz w:val="20"/>
          <w:szCs w:val="20"/>
        </w:rPr>
        <w:t xml:space="preserve"> </w:t>
      </w:r>
      <w:r w:rsidRPr="00240196">
        <w:rPr>
          <w:i/>
          <w:sz w:val="20"/>
          <w:szCs w:val="20"/>
        </w:rPr>
        <w:t>устанавливается продавцом в фиксированной сумме, составляющей не более 10 процентов цены первоначального предложения, и не изменяется в течение всей процедуры продажи)</w:t>
      </w:r>
    </w:p>
    <w:p w:rsidR="00BB39AC" w:rsidRPr="00240196" w:rsidRDefault="00BB39AC" w:rsidP="00240196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b/>
          <w:bCs/>
          <w:i/>
          <w:iCs/>
          <w:sz w:val="20"/>
          <w:szCs w:val="20"/>
        </w:rPr>
      </w:pPr>
      <w:r w:rsidRPr="00240196">
        <w:rPr>
          <w:b/>
          <w:i/>
          <w:sz w:val="20"/>
          <w:szCs w:val="20"/>
        </w:rPr>
        <w:t>Величина повышения начальной цены ("шаг аукциона")</w:t>
      </w:r>
      <w:r w:rsidRPr="00240196">
        <w:rPr>
          <w:sz w:val="20"/>
          <w:szCs w:val="20"/>
        </w:rPr>
        <w:t xml:space="preserve"> составляет 101670 </w:t>
      </w:r>
      <w:r w:rsidRPr="00240196">
        <w:rPr>
          <w:bCs/>
          <w:i/>
          <w:sz w:val="20"/>
          <w:szCs w:val="20"/>
        </w:rPr>
        <w:t xml:space="preserve">(Сто одна тысяча шестьсот семьдесят) </w:t>
      </w:r>
      <w:r w:rsidRPr="00240196">
        <w:rPr>
          <w:sz w:val="20"/>
          <w:szCs w:val="20"/>
        </w:rPr>
        <w:t>рублей 35</w:t>
      </w:r>
      <w:r w:rsidRPr="00240196">
        <w:rPr>
          <w:i/>
          <w:sz w:val="20"/>
          <w:szCs w:val="20"/>
        </w:rPr>
        <w:t xml:space="preserve"> </w:t>
      </w:r>
      <w:r w:rsidRPr="00240196">
        <w:rPr>
          <w:sz w:val="20"/>
          <w:szCs w:val="20"/>
        </w:rPr>
        <w:t xml:space="preserve">копеек </w:t>
      </w:r>
      <w:r w:rsidRPr="00240196">
        <w:rPr>
          <w:i/>
          <w:sz w:val="20"/>
          <w:szCs w:val="20"/>
        </w:rPr>
        <w:t xml:space="preserve">("Шаг аукциона" устанавливается продавцом в фиксированной сумме, </w:t>
      </w:r>
      <w:r w:rsidRPr="00240196">
        <w:rPr>
          <w:bCs/>
          <w:i/>
          <w:iCs/>
          <w:sz w:val="20"/>
          <w:szCs w:val="20"/>
        </w:rPr>
        <w:t>составляющей не более 50 процентов "шага понижения", и не изменяется в течение всей процедуры продажи</w:t>
      </w:r>
      <w:r w:rsidRPr="00240196">
        <w:rPr>
          <w:sz w:val="20"/>
          <w:szCs w:val="20"/>
        </w:rPr>
        <w:t>).</w:t>
      </w:r>
    </w:p>
    <w:p w:rsidR="00BB39AC" w:rsidRPr="00240196" w:rsidRDefault="00BB39AC" w:rsidP="00240196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sz w:val="20"/>
          <w:szCs w:val="20"/>
        </w:rPr>
      </w:pPr>
      <w:r w:rsidRPr="00240196">
        <w:rPr>
          <w:b/>
          <w:i/>
          <w:sz w:val="20"/>
          <w:szCs w:val="20"/>
        </w:rPr>
        <w:t>Минимальная цена предложения, по которой может быть продано муниципальное имущество (цена отсечения)</w:t>
      </w:r>
      <w:r w:rsidRPr="00240196">
        <w:rPr>
          <w:sz w:val="20"/>
          <w:szCs w:val="20"/>
        </w:rPr>
        <w:t xml:space="preserve"> составляет 1016703 </w:t>
      </w:r>
      <w:r w:rsidRPr="00240196">
        <w:rPr>
          <w:i/>
          <w:sz w:val="20"/>
          <w:szCs w:val="20"/>
        </w:rPr>
        <w:t>(Один миллион шестнадцать тысяч семьсот три)</w:t>
      </w:r>
      <w:r w:rsidRPr="00240196">
        <w:rPr>
          <w:sz w:val="20"/>
          <w:szCs w:val="20"/>
        </w:rPr>
        <w:t xml:space="preserve"> рубля 50 копеек.</w:t>
      </w:r>
    </w:p>
    <w:p w:rsidR="00BB39AC" w:rsidRPr="00240196" w:rsidRDefault="00BB39AC" w:rsidP="00240196">
      <w:pPr>
        <w:spacing w:after="0" w:line="240" w:lineRule="auto"/>
        <w:ind w:firstLine="709"/>
        <w:jc w:val="both"/>
        <w:rPr>
          <w:sz w:val="20"/>
          <w:szCs w:val="20"/>
        </w:rPr>
      </w:pPr>
      <w:r w:rsidRPr="00240196">
        <w:rPr>
          <w:b/>
          <w:i/>
          <w:sz w:val="20"/>
          <w:szCs w:val="20"/>
        </w:rPr>
        <w:t>Размер и порядок внесения задатка</w:t>
      </w:r>
      <w:r w:rsidRPr="00240196">
        <w:rPr>
          <w:b/>
          <w:sz w:val="20"/>
          <w:szCs w:val="20"/>
        </w:rPr>
        <w:t xml:space="preserve"> – </w:t>
      </w:r>
      <w:r w:rsidRPr="00240196">
        <w:rPr>
          <w:sz w:val="20"/>
          <w:szCs w:val="20"/>
        </w:rPr>
        <w:t>для участия в аукционе до подачи заявки претендент вносит задаток в размере</w:t>
      </w:r>
      <w:r w:rsidRPr="00240196">
        <w:rPr>
          <w:b/>
          <w:sz w:val="20"/>
          <w:szCs w:val="20"/>
        </w:rPr>
        <w:t xml:space="preserve"> 203340</w:t>
      </w:r>
      <w:r w:rsidRPr="00240196">
        <w:rPr>
          <w:sz w:val="20"/>
          <w:szCs w:val="20"/>
        </w:rPr>
        <w:t xml:space="preserve"> </w:t>
      </w:r>
      <w:r w:rsidRPr="00240196">
        <w:rPr>
          <w:bCs/>
          <w:i/>
          <w:sz w:val="20"/>
          <w:szCs w:val="20"/>
        </w:rPr>
        <w:t xml:space="preserve">(Двести три тысячи триста сорок) </w:t>
      </w:r>
      <w:r w:rsidRPr="00240196">
        <w:rPr>
          <w:sz w:val="20"/>
          <w:szCs w:val="20"/>
        </w:rPr>
        <w:t xml:space="preserve">рублей </w:t>
      </w:r>
      <w:r w:rsidRPr="00240196">
        <w:rPr>
          <w:i/>
          <w:sz w:val="20"/>
          <w:szCs w:val="20"/>
        </w:rPr>
        <w:t>70</w:t>
      </w:r>
      <w:r w:rsidRPr="00240196">
        <w:rPr>
          <w:sz w:val="20"/>
          <w:szCs w:val="20"/>
        </w:rPr>
        <w:t xml:space="preserve"> копеек.  (</w:t>
      </w:r>
      <w:r w:rsidRPr="00240196">
        <w:rPr>
          <w:i/>
          <w:sz w:val="20"/>
          <w:szCs w:val="20"/>
        </w:rPr>
        <w:t>Задаток для участия в торгах устанавливается в размере 10 процентов начальной цены</w:t>
      </w:r>
      <w:r w:rsidRPr="00240196">
        <w:rPr>
          <w:sz w:val="20"/>
          <w:szCs w:val="20"/>
        </w:rPr>
        <w:t xml:space="preserve">). </w:t>
      </w:r>
    </w:p>
    <w:p w:rsidR="00BB39AC" w:rsidRPr="00240196" w:rsidRDefault="00BB39AC" w:rsidP="00240196">
      <w:pPr>
        <w:spacing w:after="0" w:line="240" w:lineRule="auto"/>
        <w:jc w:val="both"/>
        <w:rPr>
          <w:sz w:val="20"/>
          <w:szCs w:val="20"/>
        </w:rPr>
      </w:pPr>
      <w:r w:rsidRPr="00240196">
        <w:rPr>
          <w:sz w:val="20"/>
          <w:szCs w:val="20"/>
        </w:rPr>
        <w:t xml:space="preserve">           Одновременно отчуждается  земельный участок из земель населенных пунктов, рыночной стоимостью 375742 </w:t>
      </w:r>
      <w:r w:rsidRPr="00240196">
        <w:rPr>
          <w:i/>
          <w:sz w:val="20"/>
          <w:szCs w:val="20"/>
        </w:rPr>
        <w:t>(Триста семьдесят пять тысяч семьсот сорок два)</w:t>
      </w:r>
      <w:r w:rsidRPr="00240196">
        <w:rPr>
          <w:sz w:val="20"/>
          <w:szCs w:val="20"/>
        </w:rPr>
        <w:t xml:space="preserve"> рубля </w:t>
      </w:r>
      <w:r w:rsidRPr="00240196">
        <w:rPr>
          <w:i/>
          <w:sz w:val="20"/>
          <w:szCs w:val="20"/>
        </w:rPr>
        <w:t xml:space="preserve">00 </w:t>
      </w:r>
      <w:r w:rsidRPr="00240196">
        <w:rPr>
          <w:sz w:val="20"/>
          <w:szCs w:val="20"/>
        </w:rPr>
        <w:t xml:space="preserve">копеек, площадью 1578 кв.м., с кадастровым номером: 54:34:012803:2, расположенный по адресу: Новосибирская область, </w:t>
      </w:r>
      <w:proofErr w:type="gramStart"/>
      <w:r w:rsidRPr="00240196">
        <w:rPr>
          <w:sz w:val="20"/>
          <w:szCs w:val="20"/>
        </w:rPr>
        <w:t>г</w:t>
      </w:r>
      <w:proofErr w:type="gramEnd"/>
      <w:r w:rsidRPr="00240196">
        <w:rPr>
          <w:sz w:val="20"/>
          <w:szCs w:val="20"/>
        </w:rPr>
        <w:t>. Куйбышев, ул. Герцена, дом 2.</w:t>
      </w:r>
    </w:p>
    <w:p w:rsidR="00BB39AC" w:rsidRPr="00240196" w:rsidRDefault="00BB39AC" w:rsidP="00240196">
      <w:pPr>
        <w:tabs>
          <w:tab w:val="right" w:pos="1106"/>
        </w:tabs>
        <w:spacing w:after="0" w:line="240" w:lineRule="auto"/>
        <w:ind w:firstLine="709"/>
        <w:jc w:val="both"/>
        <w:rPr>
          <w:bCs/>
          <w:sz w:val="20"/>
          <w:szCs w:val="20"/>
        </w:rPr>
      </w:pPr>
      <w:r w:rsidRPr="00240196">
        <w:rPr>
          <w:sz w:val="20"/>
          <w:szCs w:val="20"/>
        </w:rPr>
        <w:t xml:space="preserve">  2.</w:t>
      </w:r>
      <w:r w:rsidRPr="00240196">
        <w:rPr>
          <w:b/>
          <w:sz w:val="20"/>
          <w:szCs w:val="20"/>
        </w:rPr>
        <w:t xml:space="preserve"> Способ приватизации:</w:t>
      </w:r>
      <w:r w:rsidRPr="00240196">
        <w:rPr>
          <w:sz w:val="20"/>
          <w:szCs w:val="20"/>
        </w:rPr>
        <w:t xml:space="preserve"> </w:t>
      </w:r>
      <w:r w:rsidRPr="00240196">
        <w:rPr>
          <w:bCs/>
          <w:sz w:val="20"/>
          <w:szCs w:val="20"/>
        </w:rPr>
        <w:t xml:space="preserve">продажа муниципального имущества посредством публичного предложения </w:t>
      </w:r>
      <w:r w:rsidRPr="00240196">
        <w:rPr>
          <w:sz w:val="20"/>
          <w:szCs w:val="20"/>
        </w:rPr>
        <w:t>с открытой формой подачи предложений о приобретении муниципального имуществ</w:t>
      </w:r>
      <w:r w:rsidRPr="00240196">
        <w:rPr>
          <w:bCs/>
          <w:sz w:val="20"/>
          <w:szCs w:val="20"/>
        </w:rPr>
        <w:t>.</w:t>
      </w:r>
    </w:p>
    <w:p w:rsidR="00BB39AC" w:rsidRPr="00240196" w:rsidRDefault="00BB39AC" w:rsidP="00240196">
      <w:pPr>
        <w:spacing w:after="0" w:line="240" w:lineRule="auto"/>
        <w:ind w:firstLine="900"/>
        <w:jc w:val="both"/>
        <w:rPr>
          <w:sz w:val="20"/>
          <w:szCs w:val="20"/>
        </w:rPr>
      </w:pPr>
      <w:r w:rsidRPr="00240196">
        <w:rPr>
          <w:b/>
          <w:i/>
          <w:sz w:val="20"/>
          <w:szCs w:val="20"/>
        </w:rPr>
        <w:t xml:space="preserve">3. </w:t>
      </w:r>
      <w:proofErr w:type="gramStart"/>
      <w:r w:rsidRPr="00240196">
        <w:rPr>
          <w:b/>
          <w:i/>
          <w:sz w:val="20"/>
          <w:szCs w:val="20"/>
        </w:rPr>
        <w:t>Порядок, место, дата начала и окончания приема заявок</w:t>
      </w:r>
      <w:r w:rsidRPr="00240196">
        <w:rPr>
          <w:sz w:val="20"/>
          <w:szCs w:val="20"/>
        </w:rPr>
        <w:t xml:space="preserve"> - прием заявок и прилагаемых к ним документов для участия в продаже посредством публичного предложения проводится с 14.07.2014 г. до 14-00 часов 08.08.2014 г., в рабочие дни с 8-00 до 12-00 часов и с 13-00 до 17-00 часов, в пятницу до 16-00  часов по местному времени по адресу: г. Куйбышев, ул. </w:t>
      </w:r>
      <w:proofErr w:type="spellStart"/>
      <w:r w:rsidRPr="00240196">
        <w:rPr>
          <w:sz w:val="20"/>
          <w:szCs w:val="20"/>
        </w:rPr>
        <w:t>Краскома</w:t>
      </w:r>
      <w:proofErr w:type="spellEnd"/>
      <w:r w:rsidRPr="00240196">
        <w:rPr>
          <w:sz w:val="20"/>
          <w:szCs w:val="20"/>
        </w:rPr>
        <w:t>, 37</w:t>
      </w:r>
      <w:proofErr w:type="gramEnd"/>
      <w:r w:rsidRPr="00240196">
        <w:rPr>
          <w:sz w:val="20"/>
          <w:szCs w:val="20"/>
        </w:rPr>
        <w:t xml:space="preserve">, 2 этаж, </w:t>
      </w:r>
      <w:proofErr w:type="spellStart"/>
      <w:r w:rsidRPr="00240196">
        <w:rPr>
          <w:sz w:val="20"/>
          <w:szCs w:val="20"/>
        </w:rPr>
        <w:t>каб</w:t>
      </w:r>
      <w:proofErr w:type="spellEnd"/>
      <w:r w:rsidRPr="00240196">
        <w:rPr>
          <w:sz w:val="20"/>
          <w:szCs w:val="20"/>
        </w:rPr>
        <w:t>. 20, 21, 22, тел. 50-780, 50-933, 51-659.</w:t>
      </w:r>
    </w:p>
    <w:p w:rsidR="00BB39AC" w:rsidRPr="00240196" w:rsidRDefault="00BB39AC" w:rsidP="00240196">
      <w:pPr>
        <w:spacing w:after="0" w:line="240" w:lineRule="auto"/>
        <w:ind w:firstLine="900"/>
        <w:jc w:val="both"/>
        <w:rPr>
          <w:sz w:val="20"/>
          <w:szCs w:val="20"/>
        </w:rPr>
      </w:pPr>
      <w:r w:rsidRPr="00240196">
        <w:rPr>
          <w:b/>
          <w:i/>
          <w:sz w:val="20"/>
          <w:szCs w:val="20"/>
        </w:rPr>
        <w:t xml:space="preserve">4. Определение участников продажи посредством публичного предложения </w:t>
      </w:r>
      <w:r w:rsidRPr="00240196">
        <w:rPr>
          <w:sz w:val="20"/>
          <w:szCs w:val="20"/>
        </w:rPr>
        <w:t xml:space="preserve"> состоится </w:t>
      </w:r>
      <w:r w:rsidRPr="00240196">
        <w:rPr>
          <w:b/>
          <w:sz w:val="20"/>
          <w:szCs w:val="20"/>
        </w:rPr>
        <w:t>14</w:t>
      </w:r>
      <w:r w:rsidRPr="00240196">
        <w:rPr>
          <w:b/>
          <w:bCs/>
          <w:sz w:val="20"/>
          <w:szCs w:val="20"/>
        </w:rPr>
        <w:t>.08.2014 г. в 14.00</w:t>
      </w:r>
      <w:r w:rsidRPr="00240196">
        <w:rPr>
          <w:sz w:val="20"/>
          <w:szCs w:val="20"/>
        </w:rPr>
        <w:t xml:space="preserve"> по местному времени по адресу: г. Куйбышев, ул. </w:t>
      </w:r>
      <w:proofErr w:type="spellStart"/>
      <w:r w:rsidRPr="00240196">
        <w:rPr>
          <w:sz w:val="20"/>
          <w:szCs w:val="20"/>
        </w:rPr>
        <w:t>Краскома</w:t>
      </w:r>
      <w:proofErr w:type="spellEnd"/>
      <w:r w:rsidRPr="00240196">
        <w:rPr>
          <w:sz w:val="20"/>
          <w:szCs w:val="20"/>
        </w:rPr>
        <w:t>, 37, каб.18.</w:t>
      </w:r>
    </w:p>
    <w:p w:rsidR="00BB39AC" w:rsidRPr="00240196" w:rsidRDefault="00BB39AC" w:rsidP="00240196">
      <w:pPr>
        <w:numPr>
          <w:ilvl w:val="0"/>
          <w:numId w:val="11"/>
        </w:numPr>
        <w:spacing w:after="0" w:line="240" w:lineRule="auto"/>
        <w:ind w:left="0" w:firstLine="900"/>
        <w:jc w:val="both"/>
        <w:rPr>
          <w:sz w:val="20"/>
          <w:szCs w:val="20"/>
        </w:rPr>
      </w:pPr>
      <w:r w:rsidRPr="00240196">
        <w:rPr>
          <w:sz w:val="20"/>
          <w:szCs w:val="20"/>
        </w:rPr>
        <w:t xml:space="preserve">Продажа посредством публичного предложения состоится </w:t>
      </w:r>
      <w:r w:rsidRPr="00240196">
        <w:rPr>
          <w:b/>
          <w:sz w:val="20"/>
          <w:szCs w:val="20"/>
        </w:rPr>
        <w:t>29.08.2014</w:t>
      </w:r>
      <w:r w:rsidRPr="00240196">
        <w:rPr>
          <w:sz w:val="20"/>
          <w:szCs w:val="20"/>
        </w:rPr>
        <w:t xml:space="preserve"> года в 14 часов 00 минут по адресу:  Новосибирская область, </w:t>
      </w:r>
      <w:proofErr w:type="gramStart"/>
      <w:r w:rsidRPr="00240196">
        <w:rPr>
          <w:sz w:val="20"/>
          <w:szCs w:val="20"/>
        </w:rPr>
        <w:t>г</w:t>
      </w:r>
      <w:proofErr w:type="gramEnd"/>
      <w:r w:rsidRPr="00240196">
        <w:rPr>
          <w:sz w:val="20"/>
          <w:szCs w:val="20"/>
        </w:rPr>
        <w:t xml:space="preserve">. Куйбышев, ул. </w:t>
      </w:r>
      <w:proofErr w:type="spellStart"/>
      <w:r w:rsidRPr="00240196">
        <w:rPr>
          <w:sz w:val="20"/>
          <w:szCs w:val="20"/>
        </w:rPr>
        <w:t>Краскома</w:t>
      </w:r>
      <w:proofErr w:type="spellEnd"/>
      <w:r w:rsidRPr="00240196">
        <w:rPr>
          <w:sz w:val="20"/>
          <w:szCs w:val="20"/>
        </w:rPr>
        <w:t xml:space="preserve">, 37, 2 этаж, </w:t>
      </w:r>
      <w:proofErr w:type="spellStart"/>
      <w:r w:rsidRPr="00240196">
        <w:rPr>
          <w:sz w:val="20"/>
          <w:szCs w:val="20"/>
        </w:rPr>
        <w:t>каб</w:t>
      </w:r>
      <w:proofErr w:type="spellEnd"/>
      <w:r w:rsidRPr="00240196">
        <w:rPr>
          <w:sz w:val="20"/>
          <w:szCs w:val="20"/>
        </w:rPr>
        <w:t xml:space="preserve">. №18. </w:t>
      </w:r>
    </w:p>
    <w:p w:rsidR="00BB39AC" w:rsidRPr="00240196" w:rsidRDefault="00BB39AC" w:rsidP="00240196">
      <w:pPr>
        <w:numPr>
          <w:ilvl w:val="0"/>
          <w:numId w:val="11"/>
        </w:numPr>
        <w:spacing w:after="0" w:line="240" w:lineRule="auto"/>
        <w:ind w:left="0" w:firstLine="900"/>
        <w:jc w:val="both"/>
        <w:rPr>
          <w:sz w:val="20"/>
          <w:szCs w:val="20"/>
        </w:rPr>
      </w:pPr>
      <w:r w:rsidRPr="00240196">
        <w:rPr>
          <w:sz w:val="20"/>
          <w:szCs w:val="20"/>
        </w:rPr>
        <w:t xml:space="preserve">Место и срок подведения итогов продажи посредством публичного предложения – </w:t>
      </w:r>
      <w:r w:rsidRPr="00240196">
        <w:rPr>
          <w:b/>
          <w:sz w:val="20"/>
          <w:szCs w:val="20"/>
        </w:rPr>
        <w:t>29.08.2014</w:t>
      </w:r>
      <w:r w:rsidRPr="00240196">
        <w:rPr>
          <w:sz w:val="20"/>
          <w:szCs w:val="20"/>
        </w:rPr>
        <w:t xml:space="preserve"> года в 14 часов 30 минут по адресу:  Новосибирская область, </w:t>
      </w:r>
      <w:proofErr w:type="gramStart"/>
      <w:r w:rsidRPr="00240196">
        <w:rPr>
          <w:sz w:val="20"/>
          <w:szCs w:val="20"/>
        </w:rPr>
        <w:t>г</w:t>
      </w:r>
      <w:proofErr w:type="gramEnd"/>
      <w:r w:rsidRPr="00240196">
        <w:rPr>
          <w:sz w:val="20"/>
          <w:szCs w:val="20"/>
        </w:rPr>
        <w:t xml:space="preserve">. Куйбышев, ул. </w:t>
      </w:r>
      <w:proofErr w:type="spellStart"/>
      <w:r w:rsidRPr="00240196">
        <w:rPr>
          <w:sz w:val="20"/>
          <w:szCs w:val="20"/>
        </w:rPr>
        <w:t>Краскома</w:t>
      </w:r>
      <w:proofErr w:type="spellEnd"/>
      <w:r w:rsidRPr="00240196">
        <w:rPr>
          <w:sz w:val="20"/>
          <w:szCs w:val="20"/>
        </w:rPr>
        <w:t xml:space="preserve">, 37, 2 этаж, </w:t>
      </w:r>
      <w:proofErr w:type="spellStart"/>
      <w:r w:rsidRPr="00240196">
        <w:rPr>
          <w:sz w:val="20"/>
          <w:szCs w:val="20"/>
        </w:rPr>
        <w:t>каб</w:t>
      </w:r>
      <w:proofErr w:type="spellEnd"/>
      <w:r w:rsidRPr="00240196">
        <w:rPr>
          <w:sz w:val="20"/>
          <w:szCs w:val="20"/>
        </w:rPr>
        <w:t xml:space="preserve">. №18. </w:t>
      </w:r>
    </w:p>
    <w:p w:rsidR="00BB39AC" w:rsidRPr="00240196" w:rsidRDefault="00BB39AC" w:rsidP="00240196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sz w:val="20"/>
          <w:szCs w:val="20"/>
        </w:rPr>
      </w:pPr>
      <w:r w:rsidRPr="00240196">
        <w:rPr>
          <w:sz w:val="20"/>
          <w:szCs w:val="20"/>
        </w:rPr>
        <w:t xml:space="preserve">      5. Победителем признается участник продажи посредством публичного предложения:</w:t>
      </w:r>
    </w:p>
    <w:p w:rsidR="00BB39AC" w:rsidRPr="00240196" w:rsidRDefault="00BB39AC" w:rsidP="00240196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sz w:val="20"/>
          <w:szCs w:val="20"/>
        </w:rPr>
      </w:pPr>
      <w:r w:rsidRPr="00240196">
        <w:rPr>
          <w:sz w:val="20"/>
          <w:szCs w:val="20"/>
        </w:rPr>
        <w:t xml:space="preserve">- </w:t>
      </w:r>
      <w:proofErr w:type="gramStart"/>
      <w:r w:rsidRPr="00240196">
        <w:rPr>
          <w:sz w:val="20"/>
          <w:szCs w:val="20"/>
        </w:rPr>
        <w:t>который</w:t>
      </w:r>
      <w:proofErr w:type="gramEnd"/>
      <w:r w:rsidRPr="00240196">
        <w:rPr>
          <w:sz w:val="20"/>
          <w:szCs w:val="20"/>
        </w:rPr>
        <w:t xml:space="preserve"> подтвердил цену первоначального предложения или цену предложения, сложившуюся на соответствующем "шаге понижения", при отсутствии предложений других участников продажи посредством публичного предложения,</w:t>
      </w:r>
    </w:p>
    <w:p w:rsidR="00BB39AC" w:rsidRPr="00240196" w:rsidRDefault="00BB39AC" w:rsidP="00240196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sz w:val="20"/>
          <w:szCs w:val="20"/>
        </w:rPr>
      </w:pPr>
      <w:r w:rsidRPr="00240196">
        <w:rPr>
          <w:sz w:val="20"/>
          <w:szCs w:val="20"/>
        </w:rPr>
        <w:t>- в случае</w:t>
      </w:r>
      <w:proofErr w:type="gramStart"/>
      <w:r w:rsidRPr="00240196">
        <w:rPr>
          <w:sz w:val="20"/>
          <w:szCs w:val="20"/>
        </w:rPr>
        <w:t>,</w:t>
      </w:r>
      <w:proofErr w:type="gramEnd"/>
      <w:r w:rsidRPr="00240196">
        <w:rPr>
          <w:sz w:val="20"/>
          <w:szCs w:val="20"/>
        </w:rPr>
        <w:t xml:space="preserve"> если несколько участников продажи имущества подтверждают цену первоначального предложения или цену предложения, сложившуюся на одном из "шагов понижения", для всех участников продажи имущества проводится аукцион по установленным Федеральным </w:t>
      </w:r>
      <w:hyperlink r:id="rId11" w:history="1">
        <w:r w:rsidRPr="00240196">
          <w:rPr>
            <w:sz w:val="20"/>
            <w:szCs w:val="20"/>
          </w:rPr>
          <w:t>законом</w:t>
        </w:r>
      </w:hyperlink>
      <w:r w:rsidRPr="00240196">
        <w:rPr>
          <w:sz w:val="20"/>
          <w:szCs w:val="20"/>
        </w:rPr>
        <w:t xml:space="preserve"> "О приватизации государственного и муниципального имущества" правилам проведения аукциона, предусматривающим открытую форму подачи предложений о цене имущества. Начальной ценой имущества на таком аукционе является цена первоначального предложения или цена предложения, сложившаяся на определенном "шаге понижения". В случае</w:t>
      </w:r>
      <w:proofErr w:type="gramStart"/>
      <w:r w:rsidRPr="00240196">
        <w:rPr>
          <w:sz w:val="20"/>
          <w:szCs w:val="20"/>
        </w:rPr>
        <w:t>,</w:t>
      </w:r>
      <w:proofErr w:type="gramEnd"/>
      <w:r w:rsidRPr="00240196">
        <w:rPr>
          <w:sz w:val="20"/>
          <w:szCs w:val="20"/>
        </w:rPr>
        <w:t xml:space="preserve"> если участники аукциона заявляют предложения о цене, превышающей начальную цену имущества, победителем аукциона признается участник, номер карточки которого и заявленная им цена были названы аукционистом последними;</w:t>
      </w:r>
    </w:p>
    <w:p w:rsidR="00BB39AC" w:rsidRPr="00240196" w:rsidRDefault="00BB39AC" w:rsidP="00240196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sz w:val="20"/>
          <w:szCs w:val="20"/>
        </w:rPr>
      </w:pPr>
      <w:r w:rsidRPr="00240196">
        <w:rPr>
          <w:sz w:val="20"/>
          <w:szCs w:val="20"/>
        </w:rPr>
        <w:t>- в случае если участники такого аукциона не заявляют предложения о цене, превышающей начальную цену имущества, право его приобретения принадлежит участнику аукциона, который первым подтвердил начальную цену имущества.</w:t>
      </w:r>
    </w:p>
    <w:p w:rsidR="00BB39AC" w:rsidRPr="00240196" w:rsidRDefault="00BB39AC" w:rsidP="00240196">
      <w:pPr>
        <w:spacing w:after="0" w:line="240" w:lineRule="auto"/>
        <w:jc w:val="both"/>
        <w:rPr>
          <w:sz w:val="20"/>
          <w:szCs w:val="20"/>
        </w:rPr>
      </w:pPr>
      <w:r w:rsidRPr="00240196">
        <w:rPr>
          <w:b/>
          <w:i/>
          <w:sz w:val="20"/>
          <w:szCs w:val="20"/>
        </w:rPr>
        <w:t xml:space="preserve">             6. Срок заключения договора купли – продажи</w:t>
      </w:r>
      <w:r w:rsidRPr="00240196">
        <w:rPr>
          <w:sz w:val="20"/>
          <w:szCs w:val="20"/>
        </w:rPr>
        <w:t xml:space="preserve">: в течение пятнадцати рабочих дней </w:t>
      </w:r>
      <w:proofErr w:type="gramStart"/>
      <w:r w:rsidRPr="00240196">
        <w:rPr>
          <w:sz w:val="20"/>
          <w:szCs w:val="20"/>
        </w:rPr>
        <w:t>с даты подведения</w:t>
      </w:r>
      <w:proofErr w:type="gramEnd"/>
      <w:r w:rsidRPr="00240196">
        <w:rPr>
          <w:sz w:val="20"/>
          <w:szCs w:val="20"/>
        </w:rPr>
        <w:t xml:space="preserve"> итогов продажи посредством публичного предложения с победителем  заключается договор купли-продажи.</w:t>
      </w:r>
    </w:p>
    <w:p w:rsidR="00BB39AC" w:rsidRPr="00240196" w:rsidRDefault="00BB39AC" w:rsidP="00240196">
      <w:pPr>
        <w:spacing w:after="0" w:line="240" w:lineRule="auto"/>
        <w:jc w:val="both"/>
        <w:rPr>
          <w:sz w:val="20"/>
          <w:szCs w:val="20"/>
        </w:rPr>
      </w:pPr>
      <w:r w:rsidRPr="00240196">
        <w:rPr>
          <w:sz w:val="20"/>
          <w:szCs w:val="20"/>
        </w:rPr>
        <w:t xml:space="preserve">             7. Оплата приобретенного имущества производится победителем продажи посредством публичного предложения в течение 5-ти дней со дня подписания договора купли-продажи. </w:t>
      </w:r>
    </w:p>
    <w:p w:rsidR="000C4DF3" w:rsidRPr="00B63FE9" w:rsidRDefault="00BB39AC" w:rsidP="00240196">
      <w:pPr>
        <w:numPr>
          <w:ilvl w:val="0"/>
          <w:numId w:val="32"/>
        </w:numPr>
        <w:spacing w:after="0" w:line="240" w:lineRule="auto"/>
        <w:ind w:left="0"/>
        <w:jc w:val="both"/>
        <w:rPr>
          <w:sz w:val="20"/>
          <w:szCs w:val="20"/>
        </w:rPr>
      </w:pPr>
      <w:r w:rsidRPr="00240196">
        <w:rPr>
          <w:sz w:val="20"/>
          <w:szCs w:val="20"/>
        </w:rPr>
        <w:t>Рассрочка платежа не предоставляется.</w:t>
      </w:r>
      <w:r w:rsidR="000C4DF3" w:rsidRPr="00240196">
        <w:rPr>
          <w:sz w:val="20"/>
          <w:szCs w:val="20"/>
        </w:rPr>
        <w:t xml:space="preserve">   </w:t>
      </w:r>
    </w:p>
    <w:p w:rsidR="00BB39AC" w:rsidRPr="00240196" w:rsidRDefault="00BB39AC" w:rsidP="00B63FE9">
      <w:pPr>
        <w:spacing w:after="0" w:line="240" w:lineRule="auto"/>
        <w:jc w:val="right"/>
        <w:rPr>
          <w:sz w:val="20"/>
          <w:szCs w:val="20"/>
        </w:rPr>
      </w:pPr>
      <w:r w:rsidRPr="00240196">
        <w:rPr>
          <w:sz w:val="20"/>
          <w:szCs w:val="20"/>
        </w:rPr>
        <w:t>Приложение № 2</w:t>
      </w:r>
    </w:p>
    <w:p w:rsidR="00BB39AC" w:rsidRPr="00240196" w:rsidRDefault="00BB39AC" w:rsidP="00B63FE9">
      <w:pPr>
        <w:spacing w:after="0" w:line="240" w:lineRule="auto"/>
        <w:jc w:val="right"/>
        <w:rPr>
          <w:bCs/>
          <w:sz w:val="20"/>
          <w:szCs w:val="20"/>
        </w:rPr>
      </w:pPr>
      <w:r w:rsidRPr="00240196">
        <w:rPr>
          <w:bCs/>
          <w:sz w:val="20"/>
          <w:szCs w:val="20"/>
        </w:rPr>
        <w:t xml:space="preserve">к постановлению администрации </w:t>
      </w:r>
      <w:r w:rsidRPr="00240196">
        <w:rPr>
          <w:bCs/>
          <w:sz w:val="20"/>
          <w:szCs w:val="20"/>
        </w:rPr>
        <w:br/>
        <w:t xml:space="preserve">Куйбышевского района </w:t>
      </w:r>
    </w:p>
    <w:p w:rsidR="00BB39AC" w:rsidRPr="00240196" w:rsidRDefault="00BB39AC" w:rsidP="00B63FE9">
      <w:pPr>
        <w:spacing w:after="0" w:line="240" w:lineRule="auto"/>
        <w:jc w:val="right"/>
        <w:rPr>
          <w:bCs/>
          <w:sz w:val="20"/>
          <w:szCs w:val="20"/>
        </w:rPr>
      </w:pPr>
      <w:r w:rsidRPr="00240196">
        <w:rPr>
          <w:bCs/>
          <w:sz w:val="20"/>
          <w:szCs w:val="20"/>
        </w:rPr>
        <w:t>от 11.07.2014 № 953</w:t>
      </w:r>
    </w:p>
    <w:p w:rsidR="00041A59" w:rsidRPr="00240196" w:rsidRDefault="00041A59" w:rsidP="00B63FE9">
      <w:pPr>
        <w:spacing w:after="0" w:line="240" w:lineRule="auto"/>
        <w:jc w:val="right"/>
        <w:rPr>
          <w:bCs/>
          <w:sz w:val="20"/>
          <w:szCs w:val="20"/>
        </w:rPr>
      </w:pPr>
    </w:p>
    <w:p w:rsidR="00BB39AC" w:rsidRDefault="00BB39AC" w:rsidP="00240196">
      <w:pPr>
        <w:spacing w:after="0" w:line="240" w:lineRule="auto"/>
        <w:jc w:val="center"/>
        <w:rPr>
          <w:b/>
          <w:bCs/>
          <w:sz w:val="20"/>
          <w:szCs w:val="20"/>
        </w:rPr>
      </w:pPr>
      <w:r w:rsidRPr="00240196">
        <w:rPr>
          <w:b/>
          <w:bCs/>
          <w:sz w:val="20"/>
          <w:szCs w:val="20"/>
        </w:rPr>
        <w:t>ИНФОРМАЦИОННОЕ СООБЩЕНИЕ</w:t>
      </w:r>
    </w:p>
    <w:p w:rsidR="00B63FE9" w:rsidRPr="00240196" w:rsidRDefault="00B63FE9" w:rsidP="00240196">
      <w:pPr>
        <w:spacing w:after="0" w:line="240" w:lineRule="auto"/>
        <w:jc w:val="center"/>
        <w:rPr>
          <w:b/>
          <w:bCs/>
          <w:sz w:val="20"/>
          <w:szCs w:val="20"/>
        </w:rPr>
      </w:pPr>
    </w:p>
    <w:p w:rsidR="00BB39AC" w:rsidRPr="00240196" w:rsidRDefault="00BB39AC" w:rsidP="00240196">
      <w:pPr>
        <w:spacing w:after="0" w:line="240" w:lineRule="auto"/>
        <w:jc w:val="center"/>
        <w:rPr>
          <w:b/>
          <w:bCs/>
          <w:sz w:val="20"/>
          <w:szCs w:val="20"/>
        </w:rPr>
      </w:pPr>
      <w:r w:rsidRPr="00240196">
        <w:rPr>
          <w:b/>
          <w:bCs/>
          <w:sz w:val="20"/>
          <w:szCs w:val="20"/>
        </w:rPr>
        <w:t>администрации Куйбышевского района о продаже муниципального имущества</w:t>
      </w:r>
    </w:p>
    <w:p w:rsidR="00BB39AC" w:rsidRPr="00240196" w:rsidRDefault="00BB39AC" w:rsidP="00240196">
      <w:pPr>
        <w:spacing w:after="0" w:line="240" w:lineRule="auto"/>
        <w:ind w:firstLine="720"/>
        <w:jc w:val="both"/>
        <w:rPr>
          <w:sz w:val="20"/>
          <w:szCs w:val="20"/>
        </w:rPr>
      </w:pPr>
      <w:r w:rsidRPr="00240196">
        <w:rPr>
          <w:sz w:val="20"/>
          <w:szCs w:val="20"/>
        </w:rPr>
        <w:t xml:space="preserve">Продажа муниципального имущества производится посредством публичного предложения  с открытой формой подачи предложений о приобретении муниципального имущества на основании постановления </w:t>
      </w:r>
      <w:r w:rsidRPr="00240196">
        <w:rPr>
          <w:sz w:val="20"/>
          <w:szCs w:val="20"/>
        </w:rPr>
        <w:lastRenderedPageBreak/>
        <w:t>администрации Куйбышевского района от 11.03.2014 № 953 «Об утверждении условий приватизации муниципального имущества  Куйбышевского района».</w:t>
      </w:r>
    </w:p>
    <w:p w:rsidR="00BB39AC" w:rsidRPr="00240196" w:rsidRDefault="00BB39AC" w:rsidP="00240196">
      <w:pPr>
        <w:spacing w:after="0" w:line="240" w:lineRule="auto"/>
        <w:ind w:firstLine="720"/>
        <w:jc w:val="both"/>
        <w:rPr>
          <w:sz w:val="20"/>
          <w:szCs w:val="20"/>
        </w:rPr>
      </w:pPr>
      <w:r w:rsidRPr="00240196">
        <w:rPr>
          <w:sz w:val="20"/>
          <w:szCs w:val="20"/>
        </w:rPr>
        <w:t xml:space="preserve">Организатором продажи (Продавцом) является администрация Куйбышевского района. </w:t>
      </w:r>
    </w:p>
    <w:p w:rsidR="00BB39AC" w:rsidRPr="00240196" w:rsidRDefault="00BB39AC" w:rsidP="00240196">
      <w:pPr>
        <w:spacing w:after="0" w:line="240" w:lineRule="auto"/>
        <w:ind w:firstLine="720"/>
        <w:jc w:val="both"/>
        <w:rPr>
          <w:b/>
          <w:bCs/>
          <w:sz w:val="20"/>
          <w:szCs w:val="20"/>
        </w:rPr>
      </w:pPr>
      <w:r w:rsidRPr="00240196">
        <w:rPr>
          <w:b/>
          <w:bCs/>
          <w:sz w:val="20"/>
          <w:szCs w:val="20"/>
          <w:lang w:val="en-US"/>
        </w:rPr>
        <w:t>I</w:t>
      </w:r>
      <w:r w:rsidRPr="00240196">
        <w:rPr>
          <w:b/>
          <w:bCs/>
          <w:sz w:val="20"/>
          <w:szCs w:val="20"/>
        </w:rPr>
        <w:t>. Сведения об объекте</w:t>
      </w:r>
      <w:r w:rsidRPr="00240196">
        <w:rPr>
          <w:sz w:val="20"/>
          <w:szCs w:val="20"/>
        </w:rPr>
        <w:t xml:space="preserve"> </w:t>
      </w:r>
      <w:r w:rsidRPr="00240196">
        <w:rPr>
          <w:b/>
          <w:bCs/>
          <w:sz w:val="20"/>
          <w:szCs w:val="20"/>
        </w:rPr>
        <w:t>(наименование и характеристика объекта приватизации):</w:t>
      </w:r>
    </w:p>
    <w:p w:rsidR="00BB39AC" w:rsidRPr="00240196" w:rsidRDefault="00BB39AC" w:rsidP="00240196">
      <w:pPr>
        <w:spacing w:after="0" w:line="240" w:lineRule="auto"/>
        <w:ind w:firstLine="709"/>
        <w:jc w:val="both"/>
        <w:rPr>
          <w:b/>
          <w:sz w:val="20"/>
          <w:szCs w:val="20"/>
        </w:rPr>
      </w:pPr>
      <w:r w:rsidRPr="00240196">
        <w:rPr>
          <w:bCs/>
          <w:sz w:val="20"/>
          <w:szCs w:val="20"/>
        </w:rPr>
        <w:t>1.</w:t>
      </w:r>
      <w:r w:rsidRPr="00240196">
        <w:rPr>
          <w:b/>
          <w:bCs/>
          <w:sz w:val="20"/>
          <w:szCs w:val="20"/>
        </w:rPr>
        <w:t xml:space="preserve"> </w:t>
      </w:r>
      <w:r w:rsidRPr="00240196">
        <w:rPr>
          <w:b/>
          <w:sz w:val="20"/>
          <w:szCs w:val="20"/>
        </w:rPr>
        <w:t>Лот №1:</w:t>
      </w:r>
    </w:p>
    <w:p w:rsidR="00BB39AC" w:rsidRPr="00240196" w:rsidRDefault="00BB39AC" w:rsidP="00240196">
      <w:pPr>
        <w:spacing w:after="0" w:line="240" w:lineRule="auto"/>
        <w:ind w:firstLine="709"/>
        <w:jc w:val="both"/>
        <w:rPr>
          <w:sz w:val="20"/>
          <w:szCs w:val="20"/>
        </w:rPr>
      </w:pPr>
      <w:r w:rsidRPr="00240196">
        <w:rPr>
          <w:sz w:val="20"/>
          <w:szCs w:val="20"/>
        </w:rPr>
        <w:t xml:space="preserve"> Нежилое здание Муниципальное общеобразовательное учреждение – начальная общеобразовательная школа № 8, общей площадью 353 кв.м., расположенное по адресу: Новосибирская область, </w:t>
      </w:r>
      <w:proofErr w:type="gramStart"/>
      <w:r w:rsidRPr="00240196">
        <w:rPr>
          <w:sz w:val="20"/>
          <w:szCs w:val="20"/>
        </w:rPr>
        <w:t>г</w:t>
      </w:r>
      <w:proofErr w:type="gramEnd"/>
      <w:r w:rsidRPr="00240196">
        <w:rPr>
          <w:sz w:val="20"/>
          <w:szCs w:val="20"/>
        </w:rPr>
        <w:t>. Куйбышев, ул. Герцена, дом 2.</w:t>
      </w:r>
    </w:p>
    <w:p w:rsidR="00BB39AC" w:rsidRPr="00240196" w:rsidRDefault="00BB39AC" w:rsidP="00240196">
      <w:pPr>
        <w:spacing w:after="0" w:line="240" w:lineRule="auto"/>
        <w:ind w:firstLine="709"/>
        <w:jc w:val="both"/>
        <w:rPr>
          <w:sz w:val="20"/>
          <w:szCs w:val="20"/>
        </w:rPr>
      </w:pPr>
      <w:r w:rsidRPr="00240196">
        <w:rPr>
          <w:b/>
          <w:i/>
          <w:sz w:val="20"/>
          <w:szCs w:val="20"/>
        </w:rPr>
        <w:t>Начальная цена</w:t>
      </w:r>
      <w:r w:rsidRPr="00240196">
        <w:rPr>
          <w:sz w:val="20"/>
          <w:szCs w:val="20"/>
        </w:rPr>
        <w:t xml:space="preserve"> </w:t>
      </w:r>
      <w:r w:rsidRPr="00240196">
        <w:rPr>
          <w:b/>
          <w:i/>
          <w:sz w:val="20"/>
          <w:szCs w:val="20"/>
        </w:rPr>
        <w:t xml:space="preserve">продажи, </w:t>
      </w:r>
      <w:r w:rsidRPr="00240196">
        <w:rPr>
          <w:sz w:val="20"/>
          <w:szCs w:val="20"/>
        </w:rPr>
        <w:t xml:space="preserve">включая НДС, составляет 2033407 </w:t>
      </w:r>
      <w:r w:rsidRPr="00240196">
        <w:rPr>
          <w:bCs/>
          <w:i/>
          <w:sz w:val="20"/>
          <w:szCs w:val="20"/>
        </w:rPr>
        <w:t>(Два миллиона тридцать три тысячи четыреста семь)</w:t>
      </w:r>
      <w:r w:rsidRPr="00240196">
        <w:rPr>
          <w:sz w:val="20"/>
          <w:szCs w:val="20"/>
        </w:rPr>
        <w:t xml:space="preserve"> рублей </w:t>
      </w:r>
      <w:r w:rsidRPr="00240196">
        <w:rPr>
          <w:i/>
          <w:sz w:val="20"/>
          <w:szCs w:val="20"/>
        </w:rPr>
        <w:t>00</w:t>
      </w:r>
      <w:r w:rsidRPr="00240196">
        <w:rPr>
          <w:sz w:val="20"/>
          <w:szCs w:val="20"/>
        </w:rPr>
        <w:t xml:space="preserve"> копеек. </w:t>
      </w:r>
    </w:p>
    <w:p w:rsidR="00BB39AC" w:rsidRPr="00240196" w:rsidRDefault="00BB39AC" w:rsidP="00240196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sz w:val="20"/>
          <w:szCs w:val="20"/>
        </w:rPr>
      </w:pPr>
      <w:r w:rsidRPr="00240196">
        <w:rPr>
          <w:b/>
          <w:bCs/>
          <w:i/>
          <w:iCs/>
          <w:sz w:val="20"/>
          <w:szCs w:val="20"/>
        </w:rPr>
        <w:t xml:space="preserve">  Величина снижения цены первоначального предложения ("шаг понижения")</w:t>
      </w:r>
      <w:r w:rsidRPr="00240196">
        <w:rPr>
          <w:bCs/>
          <w:iCs/>
          <w:sz w:val="20"/>
          <w:szCs w:val="20"/>
        </w:rPr>
        <w:t xml:space="preserve"> составляет 203340</w:t>
      </w:r>
      <w:r w:rsidRPr="00240196">
        <w:rPr>
          <w:sz w:val="20"/>
          <w:szCs w:val="20"/>
        </w:rPr>
        <w:t xml:space="preserve"> </w:t>
      </w:r>
      <w:r w:rsidRPr="00240196">
        <w:rPr>
          <w:bCs/>
          <w:i/>
          <w:sz w:val="20"/>
          <w:szCs w:val="20"/>
        </w:rPr>
        <w:t>(Двести три тысячи триста сорок)</w:t>
      </w:r>
      <w:r w:rsidRPr="00240196">
        <w:rPr>
          <w:bCs/>
          <w:iCs/>
          <w:sz w:val="20"/>
          <w:szCs w:val="20"/>
        </w:rPr>
        <w:t xml:space="preserve"> рублей 70 копеек </w:t>
      </w:r>
      <w:r w:rsidRPr="00240196">
        <w:rPr>
          <w:bCs/>
          <w:i/>
          <w:iCs/>
          <w:sz w:val="20"/>
          <w:szCs w:val="20"/>
        </w:rPr>
        <w:t>(«Шаг</w:t>
      </w:r>
      <w:r w:rsidRPr="00240196">
        <w:rPr>
          <w:bCs/>
          <w:iCs/>
          <w:sz w:val="20"/>
          <w:szCs w:val="20"/>
        </w:rPr>
        <w:t xml:space="preserve"> </w:t>
      </w:r>
      <w:r w:rsidRPr="00240196">
        <w:rPr>
          <w:i/>
          <w:sz w:val="20"/>
          <w:szCs w:val="20"/>
        </w:rPr>
        <w:t>устанавливается продавцом в фиксированной сумме, составляющей не более 10 процентов цены первоначального предложения, и не изменяется в течение всей процедуры продажи)</w:t>
      </w:r>
    </w:p>
    <w:p w:rsidR="00BB39AC" w:rsidRPr="00240196" w:rsidRDefault="00BB39AC" w:rsidP="00240196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b/>
          <w:bCs/>
          <w:i/>
          <w:iCs/>
          <w:sz w:val="20"/>
          <w:szCs w:val="20"/>
        </w:rPr>
      </w:pPr>
      <w:r w:rsidRPr="00240196">
        <w:rPr>
          <w:b/>
          <w:i/>
          <w:sz w:val="20"/>
          <w:szCs w:val="20"/>
        </w:rPr>
        <w:t>Величина повышения начальной цены ("шаг аукциона")</w:t>
      </w:r>
      <w:r w:rsidRPr="00240196">
        <w:rPr>
          <w:sz w:val="20"/>
          <w:szCs w:val="20"/>
        </w:rPr>
        <w:t xml:space="preserve"> составляет 101670 </w:t>
      </w:r>
      <w:r w:rsidRPr="00240196">
        <w:rPr>
          <w:bCs/>
          <w:i/>
          <w:sz w:val="20"/>
          <w:szCs w:val="20"/>
        </w:rPr>
        <w:t xml:space="preserve">(Сто одна тысяча шестьсот семьдесят) </w:t>
      </w:r>
      <w:r w:rsidRPr="00240196">
        <w:rPr>
          <w:sz w:val="20"/>
          <w:szCs w:val="20"/>
        </w:rPr>
        <w:t>рублей 35</w:t>
      </w:r>
      <w:r w:rsidRPr="00240196">
        <w:rPr>
          <w:i/>
          <w:sz w:val="20"/>
          <w:szCs w:val="20"/>
        </w:rPr>
        <w:t xml:space="preserve"> </w:t>
      </w:r>
      <w:r w:rsidRPr="00240196">
        <w:rPr>
          <w:sz w:val="20"/>
          <w:szCs w:val="20"/>
        </w:rPr>
        <w:t xml:space="preserve">копеек </w:t>
      </w:r>
      <w:r w:rsidRPr="00240196">
        <w:rPr>
          <w:i/>
          <w:sz w:val="20"/>
          <w:szCs w:val="20"/>
        </w:rPr>
        <w:t xml:space="preserve">("Шаг аукциона" устанавливается продавцом в фиксированной сумме, </w:t>
      </w:r>
      <w:r w:rsidRPr="00240196">
        <w:rPr>
          <w:bCs/>
          <w:i/>
          <w:iCs/>
          <w:sz w:val="20"/>
          <w:szCs w:val="20"/>
        </w:rPr>
        <w:t>составляющей не более 50 процентов "шага понижения", и не изменяется в течение всей процедуры продажи</w:t>
      </w:r>
      <w:r w:rsidRPr="00240196">
        <w:rPr>
          <w:sz w:val="20"/>
          <w:szCs w:val="20"/>
        </w:rPr>
        <w:t>).</w:t>
      </w:r>
    </w:p>
    <w:p w:rsidR="00BB39AC" w:rsidRPr="00240196" w:rsidRDefault="00BB39AC" w:rsidP="00240196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sz w:val="20"/>
          <w:szCs w:val="20"/>
        </w:rPr>
      </w:pPr>
      <w:r w:rsidRPr="00240196">
        <w:rPr>
          <w:b/>
          <w:i/>
          <w:sz w:val="20"/>
          <w:szCs w:val="20"/>
        </w:rPr>
        <w:t>Минимальная цена предложения, по которой может быть продано муниципальное имущество (цена отсечения)</w:t>
      </w:r>
      <w:r w:rsidRPr="00240196">
        <w:rPr>
          <w:sz w:val="20"/>
          <w:szCs w:val="20"/>
        </w:rPr>
        <w:t xml:space="preserve"> составляет 1016703 </w:t>
      </w:r>
      <w:r w:rsidRPr="00240196">
        <w:rPr>
          <w:i/>
          <w:sz w:val="20"/>
          <w:szCs w:val="20"/>
        </w:rPr>
        <w:t>(Один миллион шестнадцать тысяч семьсот три)</w:t>
      </w:r>
      <w:r w:rsidRPr="00240196">
        <w:rPr>
          <w:sz w:val="20"/>
          <w:szCs w:val="20"/>
        </w:rPr>
        <w:t xml:space="preserve"> рубля 50 копеек.</w:t>
      </w:r>
    </w:p>
    <w:p w:rsidR="00BB39AC" w:rsidRPr="00240196" w:rsidRDefault="00BB39AC" w:rsidP="00240196">
      <w:pPr>
        <w:spacing w:after="0" w:line="240" w:lineRule="auto"/>
        <w:ind w:firstLine="709"/>
        <w:jc w:val="both"/>
        <w:rPr>
          <w:sz w:val="20"/>
          <w:szCs w:val="20"/>
        </w:rPr>
      </w:pPr>
      <w:r w:rsidRPr="00240196">
        <w:rPr>
          <w:b/>
          <w:i/>
          <w:sz w:val="20"/>
          <w:szCs w:val="20"/>
        </w:rPr>
        <w:t>Размер и порядок внесения задатка</w:t>
      </w:r>
      <w:r w:rsidRPr="00240196">
        <w:rPr>
          <w:b/>
          <w:sz w:val="20"/>
          <w:szCs w:val="20"/>
        </w:rPr>
        <w:t xml:space="preserve"> – </w:t>
      </w:r>
      <w:r w:rsidRPr="00240196">
        <w:rPr>
          <w:sz w:val="20"/>
          <w:szCs w:val="20"/>
        </w:rPr>
        <w:t>для участия в аукционе до подачи заявки претендент вносит задаток в размере</w:t>
      </w:r>
      <w:r w:rsidRPr="00240196">
        <w:rPr>
          <w:b/>
          <w:sz w:val="20"/>
          <w:szCs w:val="20"/>
        </w:rPr>
        <w:t xml:space="preserve"> 203340</w:t>
      </w:r>
      <w:r w:rsidRPr="00240196">
        <w:rPr>
          <w:sz w:val="20"/>
          <w:szCs w:val="20"/>
        </w:rPr>
        <w:t xml:space="preserve"> </w:t>
      </w:r>
      <w:r w:rsidRPr="00240196">
        <w:rPr>
          <w:bCs/>
          <w:i/>
          <w:sz w:val="20"/>
          <w:szCs w:val="20"/>
        </w:rPr>
        <w:t xml:space="preserve">(Двести три тысячи триста сорок) </w:t>
      </w:r>
      <w:r w:rsidRPr="00240196">
        <w:rPr>
          <w:sz w:val="20"/>
          <w:szCs w:val="20"/>
        </w:rPr>
        <w:t xml:space="preserve">рублей </w:t>
      </w:r>
      <w:r w:rsidRPr="00240196">
        <w:rPr>
          <w:i/>
          <w:sz w:val="20"/>
          <w:szCs w:val="20"/>
        </w:rPr>
        <w:t>70</w:t>
      </w:r>
      <w:r w:rsidRPr="00240196">
        <w:rPr>
          <w:sz w:val="20"/>
          <w:szCs w:val="20"/>
        </w:rPr>
        <w:t xml:space="preserve"> копеек.  (</w:t>
      </w:r>
      <w:r w:rsidRPr="00240196">
        <w:rPr>
          <w:i/>
          <w:sz w:val="20"/>
          <w:szCs w:val="20"/>
        </w:rPr>
        <w:t>Задаток для участия в торгах устанавливается в размере 10 процентов начальной цены</w:t>
      </w:r>
      <w:r w:rsidRPr="00240196">
        <w:rPr>
          <w:sz w:val="20"/>
          <w:szCs w:val="20"/>
        </w:rPr>
        <w:t xml:space="preserve">). </w:t>
      </w:r>
    </w:p>
    <w:p w:rsidR="00BB39AC" w:rsidRPr="00240196" w:rsidRDefault="00BB39AC" w:rsidP="00240196">
      <w:pPr>
        <w:spacing w:after="0" w:line="240" w:lineRule="auto"/>
        <w:jc w:val="both"/>
        <w:rPr>
          <w:sz w:val="20"/>
          <w:szCs w:val="20"/>
        </w:rPr>
      </w:pPr>
      <w:r w:rsidRPr="00240196">
        <w:rPr>
          <w:sz w:val="20"/>
          <w:szCs w:val="20"/>
        </w:rPr>
        <w:t xml:space="preserve">           Одновременно отчуждается  земельный участок из земель населенных пунктов, рыночной стоимостью 375742 </w:t>
      </w:r>
      <w:r w:rsidRPr="00240196">
        <w:rPr>
          <w:i/>
          <w:sz w:val="20"/>
          <w:szCs w:val="20"/>
        </w:rPr>
        <w:t>(Триста семьдесят пять тысяч семьсот сорок два)</w:t>
      </w:r>
      <w:r w:rsidRPr="00240196">
        <w:rPr>
          <w:sz w:val="20"/>
          <w:szCs w:val="20"/>
        </w:rPr>
        <w:t xml:space="preserve"> рубля </w:t>
      </w:r>
      <w:r w:rsidRPr="00240196">
        <w:rPr>
          <w:i/>
          <w:sz w:val="20"/>
          <w:szCs w:val="20"/>
        </w:rPr>
        <w:t xml:space="preserve">00 </w:t>
      </w:r>
      <w:r w:rsidRPr="00240196">
        <w:rPr>
          <w:sz w:val="20"/>
          <w:szCs w:val="20"/>
        </w:rPr>
        <w:t xml:space="preserve">копеек, площадью 1578 кв.м., с кадастровым номером: 54:34:012803:2, расположенный по адресу: Новосибирская область, </w:t>
      </w:r>
      <w:proofErr w:type="gramStart"/>
      <w:r w:rsidRPr="00240196">
        <w:rPr>
          <w:sz w:val="20"/>
          <w:szCs w:val="20"/>
        </w:rPr>
        <w:t>г</w:t>
      </w:r>
      <w:proofErr w:type="gramEnd"/>
      <w:r w:rsidRPr="00240196">
        <w:rPr>
          <w:sz w:val="20"/>
          <w:szCs w:val="20"/>
        </w:rPr>
        <w:t>. Куйбышев, ул. Герцена, дом 2.</w:t>
      </w:r>
    </w:p>
    <w:p w:rsidR="00BB39AC" w:rsidRPr="00240196" w:rsidRDefault="00BB39AC" w:rsidP="00240196">
      <w:pPr>
        <w:tabs>
          <w:tab w:val="right" w:pos="1106"/>
        </w:tabs>
        <w:spacing w:after="0" w:line="240" w:lineRule="auto"/>
        <w:ind w:firstLine="709"/>
        <w:jc w:val="both"/>
        <w:rPr>
          <w:bCs/>
          <w:sz w:val="20"/>
          <w:szCs w:val="20"/>
        </w:rPr>
      </w:pPr>
      <w:r w:rsidRPr="00240196">
        <w:rPr>
          <w:sz w:val="20"/>
          <w:szCs w:val="20"/>
        </w:rPr>
        <w:t xml:space="preserve">   2.</w:t>
      </w:r>
      <w:r w:rsidRPr="00240196">
        <w:rPr>
          <w:b/>
          <w:sz w:val="20"/>
          <w:szCs w:val="20"/>
        </w:rPr>
        <w:t xml:space="preserve"> Способ приватизации:</w:t>
      </w:r>
      <w:r w:rsidRPr="00240196">
        <w:rPr>
          <w:sz w:val="20"/>
          <w:szCs w:val="20"/>
        </w:rPr>
        <w:t xml:space="preserve"> </w:t>
      </w:r>
      <w:r w:rsidRPr="00240196">
        <w:rPr>
          <w:bCs/>
          <w:sz w:val="20"/>
          <w:szCs w:val="20"/>
        </w:rPr>
        <w:t xml:space="preserve">продажа муниципального имущества посредством публичного предложения </w:t>
      </w:r>
      <w:r w:rsidRPr="00240196">
        <w:rPr>
          <w:sz w:val="20"/>
          <w:szCs w:val="20"/>
        </w:rPr>
        <w:t>с открытой формой подачи предложений о приобретении муниципального имуществ</w:t>
      </w:r>
      <w:r w:rsidRPr="00240196">
        <w:rPr>
          <w:bCs/>
          <w:sz w:val="20"/>
          <w:szCs w:val="20"/>
        </w:rPr>
        <w:t>.</w:t>
      </w:r>
    </w:p>
    <w:p w:rsidR="00BB39AC" w:rsidRPr="00240196" w:rsidRDefault="00BB39AC" w:rsidP="00240196">
      <w:pPr>
        <w:spacing w:after="0" w:line="240" w:lineRule="auto"/>
        <w:ind w:firstLine="900"/>
        <w:jc w:val="both"/>
        <w:rPr>
          <w:sz w:val="20"/>
          <w:szCs w:val="20"/>
        </w:rPr>
      </w:pPr>
      <w:r w:rsidRPr="00240196">
        <w:rPr>
          <w:sz w:val="20"/>
          <w:szCs w:val="20"/>
        </w:rPr>
        <w:t xml:space="preserve"> 3. </w:t>
      </w:r>
      <w:r w:rsidRPr="00240196">
        <w:rPr>
          <w:b/>
          <w:i/>
          <w:sz w:val="20"/>
          <w:szCs w:val="20"/>
        </w:rPr>
        <w:t xml:space="preserve">Определение участников продажи посредством публичного предложения </w:t>
      </w:r>
      <w:r w:rsidRPr="00240196">
        <w:rPr>
          <w:sz w:val="20"/>
          <w:szCs w:val="20"/>
        </w:rPr>
        <w:t xml:space="preserve"> состоится </w:t>
      </w:r>
      <w:r w:rsidRPr="00240196">
        <w:rPr>
          <w:b/>
          <w:sz w:val="20"/>
          <w:szCs w:val="20"/>
        </w:rPr>
        <w:t>14</w:t>
      </w:r>
      <w:r w:rsidRPr="00240196">
        <w:rPr>
          <w:b/>
          <w:bCs/>
          <w:sz w:val="20"/>
          <w:szCs w:val="20"/>
        </w:rPr>
        <w:t>.08.2014 г. в 14.00</w:t>
      </w:r>
      <w:r w:rsidRPr="00240196">
        <w:rPr>
          <w:sz w:val="20"/>
          <w:szCs w:val="20"/>
        </w:rPr>
        <w:t xml:space="preserve"> по местному времени по адресу: г. Куйбышев, ул. </w:t>
      </w:r>
      <w:proofErr w:type="spellStart"/>
      <w:r w:rsidRPr="00240196">
        <w:rPr>
          <w:sz w:val="20"/>
          <w:szCs w:val="20"/>
        </w:rPr>
        <w:t>Краскома</w:t>
      </w:r>
      <w:proofErr w:type="spellEnd"/>
      <w:r w:rsidRPr="00240196">
        <w:rPr>
          <w:sz w:val="20"/>
          <w:szCs w:val="20"/>
        </w:rPr>
        <w:t>, 37, каб.18.</w:t>
      </w:r>
    </w:p>
    <w:p w:rsidR="00BB39AC" w:rsidRPr="00240196" w:rsidRDefault="00BB39AC" w:rsidP="00240196">
      <w:pPr>
        <w:spacing w:after="0" w:line="240" w:lineRule="auto"/>
        <w:jc w:val="both"/>
        <w:rPr>
          <w:sz w:val="20"/>
          <w:szCs w:val="20"/>
        </w:rPr>
      </w:pPr>
      <w:r w:rsidRPr="00240196">
        <w:rPr>
          <w:sz w:val="20"/>
          <w:szCs w:val="20"/>
        </w:rPr>
        <w:t xml:space="preserve">              4. Продажа посредством публичного предложения состоится </w:t>
      </w:r>
      <w:r w:rsidRPr="00240196">
        <w:rPr>
          <w:b/>
          <w:sz w:val="20"/>
          <w:szCs w:val="20"/>
        </w:rPr>
        <w:t>29.08.2014</w:t>
      </w:r>
      <w:r w:rsidRPr="00240196">
        <w:rPr>
          <w:sz w:val="20"/>
          <w:szCs w:val="20"/>
        </w:rPr>
        <w:t xml:space="preserve"> года в 14 часов 00 минут по адресу:  Новосибирская область, </w:t>
      </w:r>
      <w:proofErr w:type="gramStart"/>
      <w:r w:rsidRPr="00240196">
        <w:rPr>
          <w:sz w:val="20"/>
          <w:szCs w:val="20"/>
        </w:rPr>
        <w:t>г</w:t>
      </w:r>
      <w:proofErr w:type="gramEnd"/>
      <w:r w:rsidRPr="00240196">
        <w:rPr>
          <w:sz w:val="20"/>
          <w:szCs w:val="20"/>
        </w:rPr>
        <w:t xml:space="preserve">. Куйбышев, ул. </w:t>
      </w:r>
      <w:proofErr w:type="spellStart"/>
      <w:r w:rsidRPr="00240196">
        <w:rPr>
          <w:sz w:val="20"/>
          <w:szCs w:val="20"/>
        </w:rPr>
        <w:t>Краскома</w:t>
      </w:r>
      <w:proofErr w:type="spellEnd"/>
      <w:r w:rsidRPr="00240196">
        <w:rPr>
          <w:sz w:val="20"/>
          <w:szCs w:val="20"/>
        </w:rPr>
        <w:t xml:space="preserve">, 37, 2 этаж, </w:t>
      </w:r>
      <w:proofErr w:type="spellStart"/>
      <w:r w:rsidRPr="00240196">
        <w:rPr>
          <w:sz w:val="20"/>
          <w:szCs w:val="20"/>
        </w:rPr>
        <w:t>каб</w:t>
      </w:r>
      <w:proofErr w:type="spellEnd"/>
      <w:r w:rsidRPr="00240196">
        <w:rPr>
          <w:sz w:val="20"/>
          <w:szCs w:val="20"/>
        </w:rPr>
        <w:t xml:space="preserve">. №18. </w:t>
      </w:r>
    </w:p>
    <w:p w:rsidR="00BB39AC" w:rsidRPr="00240196" w:rsidRDefault="00BB39AC" w:rsidP="00240196">
      <w:pPr>
        <w:tabs>
          <w:tab w:val="right" w:pos="1106"/>
        </w:tabs>
        <w:spacing w:after="0" w:line="240" w:lineRule="auto"/>
        <w:ind w:firstLine="709"/>
        <w:jc w:val="both"/>
        <w:rPr>
          <w:sz w:val="20"/>
          <w:szCs w:val="20"/>
        </w:rPr>
      </w:pPr>
      <w:r w:rsidRPr="00240196">
        <w:rPr>
          <w:sz w:val="20"/>
          <w:szCs w:val="20"/>
        </w:rPr>
        <w:t xml:space="preserve">    5. Место и срок подведения итогов продажи посредством публичного предложения – </w:t>
      </w:r>
      <w:r w:rsidRPr="00240196">
        <w:rPr>
          <w:b/>
          <w:sz w:val="20"/>
          <w:szCs w:val="20"/>
        </w:rPr>
        <w:t>29.08.2014</w:t>
      </w:r>
      <w:r w:rsidRPr="00240196">
        <w:rPr>
          <w:sz w:val="20"/>
          <w:szCs w:val="20"/>
        </w:rPr>
        <w:t xml:space="preserve"> года в 14 часов 30 минут по адресу:  Новосибирская область, </w:t>
      </w:r>
      <w:proofErr w:type="gramStart"/>
      <w:r w:rsidRPr="00240196">
        <w:rPr>
          <w:sz w:val="20"/>
          <w:szCs w:val="20"/>
        </w:rPr>
        <w:t>г</w:t>
      </w:r>
      <w:proofErr w:type="gramEnd"/>
      <w:r w:rsidRPr="00240196">
        <w:rPr>
          <w:sz w:val="20"/>
          <w:szCs w:val="20"/>
        </w:rPr>
        <w:t xml:space="preserve">. Куйбышев, ул. </w:t>
      </w:r>
      <w:proofErr w:type="spellStart"/>
      <w:r w:rsidRPr="00240196">
        <w:rPr>
          <w:sz w:val="20"/>
          <w:szCs w:val="20"/>
        </w:rPr>
        <w:t>Краскома</w:t>
      </w:r>
      <w:proofErr w:type="spellEnd"/>
      <w:r w:rsidRPr="00240196">
        <w:rPr>
          <w:sz w:val="20"/>
          <w:szCs w:val="20"/>
        </w:rPr>
        <w:t xml:space="preserve">, 37, 2 этаж, </w:t>
      </w:r>
      <w:proofErr w:type="spellStart"/>
      <w:r w:rsidRPr="00240196">
        <w:rPr>
          <w:sz w:val="20"/>
          <w:szCs w:val="20"/>
        </w:rPr>
        <w:t>каб</w:t>
      </w:r>
      <w:proofErr w:type="spellEnd"/>
      <w:r w:rsidRPr="00240196">
        <w:rPr>
          <w:sz w:val="20"/>
          <w:szCs w:val="20"/>
        </w:rPr>
        <w:t xml:space="preserve">. №18. </w:t>
      </w:r>
    </w:p>
    <w:p w:rsidR="00BB39AC" w:rsidRPr="00240196" w:rsidRDefault="00BB39AC" w:rsidP="00240196">
      <w:pPr>
        <w:spacing w:after="0" w:line="240" w:lineRule="auto"/>
        <w:jc w:val="both"/>
        <w:rPr>
          <w:b/>
          <w:bCs/>
          <w:sz w:val="20"/>
          <w:szCs w:val="20"/>
        </w:rPr>
      </w:pPr>
      <w:r w:rsidRPr="00240196">
        <w:rPr>
          <w:b/>
          <w:i/>
          <w:sz w:val="20"/>
          <w:szCs w:val="20"/>
        </w:rPr>
        <w:t xml:space="preserve">           </w:t>
      </w:r>
      <w:r w:rsidRPr="00240196">
        <w:rPr>
          <w:b/>
          <w:bCs/>
          <w:sz w:val="20"/>
          <w:szCs w:val="20"/>
        </w:rPr>
        <w:t>II. Сведения о порядке участия в продаже посредством публичного предложения.</w:t>
      </w:r>
    </w:p>
    <w:p w:rsidR="00BB39AC" w:rsidRPr="00240196" w:rsidRDefault="00BB39AC" w:rsidP="00240196">
      <w:pPr>
        <w:spacing w:after="0" w:line="240" w:lineRule="auto"/>
        <w:ind w:firstLine="709"/>
        <w:jc w:val="both"/>
        <w:rPr>
          <w:sz w:val="20"/>
          <w:szCs w:val="20"/>
        </w:rPr>
      </w:pPr>
      <w:r w:rsidRPr="00240196">
        <w:rPr>
          <w:sz w:val="20"/>
          <w:szCs w:val="20"/>
        </w:rPr>
        <w:t xml:space="preserve">1. </w:t>
      </w:r>
      <w:r w:rsidRPr="00240196">
        <w:rPr>
          <w:b/>
          <w:bCs/>
          <w:i/>
          <w:iCs/>
          <w:sz w:val="20"/>
          <w:szCs w:val="20"/>
        </w:rPr>
        <w:t>Для участия в продаже посредством публичного предложения  претендент представляет</w:t>
      </w:r>
      <w:r w:rsidRPr="00240196">
        <w:rPr>
          <w:sz w:val="20"/>
          <w:szCs w:val="20"/>
        </w:rPr>
        <w:t xml:space="preserve"> организатору аукциона (лично или через своего представителя) </w:t>
      </w:r>
      <w:r w:rsidRPr="00240196">
        <w:rPr>
          <w:b/>
          <w:bCs/>
          <w:i/>
          <w:iCs/>
          <w:sz w:val="20"/>
          <w:szCs w:val="20"/>
        </w:rPr>
        <w:t>одновременно</w:t>
      </w:r>
      <w:r w:rsidRPr="00240196">
        <w:rPr>
          <w:sz w:val="20"/>
          <w:szCs w:val="20"/>
        </w:rPr>
        <w:t xml:space="preserve"> </w:t>
      </w:r>
      <w:r w:rsidRPr="00240196">
        <w:rPr>
          <w:b/>
          <w:bCs/>
          <w:i/>
          <w:iCs/>
          <w:sz w:val="20"/>
          <w:szCs w:val="20"/>
        </w:rPr>
        <w:t>следующие документы</w:t>
      </w:r>
      <w:r w:rsidRPr="00240196">
        <w:rPr>
          <w:sz w:val="20"/>
          <w:szCs w:val="20"/>
        </w:rPr>
        <w:t>:</w:t>
      </w:r>
    </w:p>
    <w:p w:rsidR="00BB39AC" w:rsidRPr="00240196" w:rsidRDefault="00BB39AC" w:rsidP="00240196">
      <w:pPr>
        <w:spacing w:after="0" w:line="240" w:lineRule="auto"/>
        <w:jc w:val="both"/>
        <w:rPr>
          <w:sz w:val="20"/>
          <w:szCs w:val="20"/>
        </w:rPr>
      </w:pPr>
      <w:r w:rsidRPr="00240196">
        <w:rPr>
          <w:sz w:val="20"/>
          <w:szCs w:val="20"/>
        </w:rPr>
        <w:t xml:space="preserve">            - заявку установленной формы (Приложения №1, №2);</w:t>
      </w:r>
    </w:p>
    <w:p w:rsidR="00BB39AC" w:rsidRPr="00240196" w:rsidRDefault="00BB39AC" w:rsidP="00240196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sz w:val="20"/>
          <w:szCs w:val="20"/>
        </w:rPr>
      </w:pPr>
      <w:r w:rsidRPr="00240196">
        <w:rPr>
          <w:sz w:val="20"/>
          <w:szCs w:val="20"/>
        </w:rPr>
        <w:t xml:space="preserve">           - заверенные  копии учредительных документов;</w:t>
      </w:r>
    </w:p>
    <w:p w:rsidR="00BB39AC" w:rsidRPr="00240196" w:rsidRDefault="00BB39AC" w:rsidP="00240196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sz w:val="20"/>
          <w:szCs w:val="20"/>
        </w:rPr>
      </w:pPr>
      <w:r w:rsidRPr="00240196">
        <w:rPr>
          <w:sz w:val="20"/>
          <w:szCs w:val="20"/>
        </w:rPr>
        <w:t xml:space="preserve">    - документ, содержащий сведения о доле Российской Федерации, субъекта Российской Федерации или муниципального образования в уставном капитале юридического лица (реестр владельцев акций либо выписка из него или заверенное печатью юридического лица и подписанное его руководителем письмо);</w:t>
      </w:r>
    </w:p>
    <w:p w:rsidR="00BB39AC" w:rsidRPr="00240196" w:rsidRDefault="00BB39AC" w:rsidP="00240196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sz w:val="20"/>
          <w:szCs w:val="20"/>
        </w:rPr>
      </w:pPr>
      <w:r w:rsidRPr="00240196">
        <w:rPr>
          <w:sz w:val="20"/>
          <w:szCs w:val="20"/>
        </w:rPr>
        <w:t xml:space="preserve">    - документ, который подтверждает полномочия руководителя юридического лица на осуществление действий от имени юридического лица (копия решения о назначении этого лица или о его избрании) и в соответствии с которым руководитель юридического лица обладает правом действовать от имени юридического лица без доверенности;</w:t>
      </w:r>
    </w:p>
    <w:p w:rsidR="00BB39AC" w:rsidRPr="00240196" w:rsidRDefault="00BB39AC" w:rsidP="00240196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sz w:val="20"/>
          <w:szCs w:val="20"/>
        </w:rPr>
      </w:pPr>
      <w:r w:rsidRPr="00240196">
        <w:rPr>
          <w:sz w:val="20"/>
          <w:szCs w:val="20"/>
        </w:rPr>
        <w:t xml:space="preserve">     - физические лица предъявляют документ, удостоверяющий личность, или представляют копии всех его листов.</w:t>
      </w:r>
    </w:p>
    <w:p w:rsidR="00BB39AC" w:rsidRPr="00240196" w:rsidRDefault="00BB39AC" w:rsidP="00240196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sz w:val="20"/>
          <w:szCs w:val="20"/>
        </w:rPr>
      </w:pPr>
      <w:r w:rsidRPr="00240196">
        <w:rPr>
          <w:sz w:val="20"/>
          <w:szCs w:val="20"/>
        </w:rPr>
        <w:t>В случае</w:t>
      </w:r>
      <w:proofErr w:type="gramStart"/>
      <w:r w:rsidRPr="00240196">
        <w:rPr>
          <w:sz w:val="20"/>
          <w:szCs w:val="20"/>
        </w:rPr>
        <w:t>,</w:t>
      </w:r>
      <w:proofErr w:type="gramEnd"/>
      <w:r w:rsidRPr="00240196">
        <w:rPr>
          <w:sz w:val="20"/>
          <w:szCs w:val="20"/>
        </w:rPr>
        <w:t xml:space="preserve">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</w:t>
      </w:r>
      <w:hyperlink r:id="rId12" w:history="1">
        <w:r w:rsidRPr="00240196">
          <w:rPr>
            <w:sz w:val="20"/>
            <w:szCs w:val="20"/>
          </w:rPr>
          <w:t>порядке</w:t>
        </w:r>
      </w:hyperlink>
      <w:r w:rsidRPr="00240196">
        <w:rPr>
          <w:sz w:val="20"/>
          <w:szCs w:val="20"/>
        </w:rPr>
        <w:t>, или нотариально заверенная копия такой доверенности. В случае</w:t>
      </w:r>
      <w:proofErr w:type="gramStart"/>
      <w:r w:rsidRPr="00240196">
        <w:rPr>
          <w:sz w:val="20"/>
          <w:szCs w:val="20"/>
        </w:rPr>
        <w:t>,</w:t>
      </w:r>
      <w:proofErr w:type="gramEnd"/>
      <w:r w:rsidRPr="00240196">
        <w:rPr>
          <w:sz w:val="20"/>
          <w:szCs w:val="20"/>
        </w:rPr>
        <w:t xml:space="preserve"> если доверенность на осуществление действий от имени претендента подписана лицом, уполномоченным руководителем юридического лица, заявка должна содержать также документ, подтверждающий полномочия этого лица.</w:t>
      </w:r>
    </w:p>
    <w:p w:rsidR="00BB39AC" w:rsidRPr="00240196" w:rsidRDefault="00BB39AC" w:rsidP="00240196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sz w:val="20"/>
          <w:szCs w:val="20"/>
        </w:rPr>
      </w:pPr>
      <w:r w:rsidRPr="00240196">
        <w:rPr>
          <w:sz w:val="20"/>
          <w:szCs w:val="20"/>
        </w:rPr>
        <w:t>2. Все листы документов, представляемых одновременно с заявкой, либо отдельные тома данных документов должны быть прошиты, пронумерованы, скреплены печатью претендента (для юридического лица) и подписаны претендентом или его представителем.</w:t>
      </w:r>
    </w:p>
    <w:p w:rsidR="00BB39AC" w:rsidRPr="00240196" w:rsidRDefault="00BB39AC" w:rsidP="00240196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sz w:val="20"/>
          <w:szCs w:val="20"/>
        </w:rPr>
      </w:pPr>
      <w:r w:rsidRPr="00240196">
        <w:rPr>
          <w:sz w:val="20"/>
          <w:szCs w:val="20"/>
        </w:rPr>
        <w:t>К данным документам (в том числе к каждому тому) также прилагается их опись. Заявка и такая опись составляются в двух экземплярах, один из которых остается у продавца, другой - у претендента.</w:t>
      </w:r>
    </w:p>
    <w:p w:rsidR="00BB39AC" w:rsidRPr="00240196" w:rsidRDefault="00BB39AC" w:rsidP="00240196">
      <w:pPr>
        <w:spacing w:after="0" w:line="240" w:lineRule="auto"/>
        <w:ind w:firstLine="709"/>
        <w:jc w:val="both"/>
        <w:rPr>
          <w:sz w:val="20"/>
          <w:szCs w:val="20"/>
        </w:rPr>
      </w:pPr>
      <w:r w:rsidRPr="00240196">
        <w:rPr>
          <w:sz w:val="20"/>
          <w:szCs w:val="20"/>
        </w:rPr>
        <w:t>Одно лицо имеет право подать только одну заявку.</w:t>
      </w:r>
    </w:p>
    <w:p w:rsidR="00BB39AC" w:rsidRPr="00240196" w:rsidRDefault="00BB39AC" w:rsidP="00240196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b/>
          <w:sz w:val="20"/>
          <w:szCs w:val="20"/>
        </w:rPr>
      </w:pPr>
      <w:r w:rsidRPr="00240196">
        <w:rPr>
          <w:sz w:val="20"/>
          <w:szCs w:val="20"/>
        </w:rPr>
        <w:t xml:space="preserve">3. Срок и порядок внесения задатка: для участия в продаже имущества до подачи заявки претендент вносит на счет: </w:t>
      </w:r>
      <w:r w:rsidRPr="00240196">
        <w:rPr>
          <w:b/>
          <w:bCs/>
          <w:sz w:val="20"/>
          <w:szCs w:val="20"/>
        </w:rPr>
        <w:t xml:space="preserve">получатель - администрация Куйбышевского района (Администрация Куйбышевского района л/с 814010013), ИНН 5452111298, КПП 545201001, Расчетно-кассовый центр г. Куйбышева, </w:t>
      </w:r>
      <w:proofErr w:type="gramStart"/>
      <w:r w:rsidRPr="00240196">
        <w:rPr>
          <w:b/>
          <w:bCs/>
          <w:sz w:val="20"/>
          <w:szCs w:val="20"/>
        </w:rPr>
        <w:t>р</w:t>
      </w:r>
      <w:proofErr w:type="gramEnd"/>
      <w:r w:rsidRPr="00240196">
        <w:rPr>
          <w:b/>
          <w:bCs/>
          <w:sz w:val="20"/>
          <w:szCs w:val="20"/>
        </w:rPr>
        <w:t xml:space="preserve">/с 40302810900195000004, БИК 045019000 </w:t>
      </w:r>
      <w:r w:rsidRPr="00240196">
        <w:rPr>
          <w:sz w:val="20"/>
          <w:szCs w:val="20"/>
        </w:rPr>
        <w:t>задаток в счет обеспечения оплаты приобретаемого на торгах имущества. Задаток должен поступить на указанный расчетный счет до момента определения участников торгов.</w:t>
      </w:r>
      <w:r w:rsidRPr="00240196">
        <w:rPr>
          <w:b/>
          <w:sz w:val="20"/>
          <w:szCs w:val="20"/>
        </w:rPr>
        <w:t xml:space="preserve"> </w:t>
      </w:r>
    </w:p>
    <w:p w:rsidR="00BB39AC" w:rsidRPr="00240196" w:rsidRDefault="00BB39AC" w:rsidP="00240196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sz w:val="20"/>
          <w:szCs w:val="20"/>
        </w:rPr>
      </w:pPr>
      <w:r w:rsidRPr="00240196">
        <w:rPr>
          <w:sz w:val="20"/>
          <w:szCs w:val="20"/>
        </w:rPr>
        <w:lastRenderedPageBreak/>
        <w:t xml:space="preserve">Данное информационное сообщение является </w:t>
      </w:r>
      <w:r w:rsidRPr="00240196">
        <w:rPr>
          <w:b/>
          <w:sz w:val="20"/>
          <w:szCs w:val="20"/>
        </w:rPr>
        <w:t>публичной офертой</w:t>
      </w:r>
      <w:r w:rsidRPr="00240196">
        <w:rPr>
          <w:sz w:val="20"/>
          <w:szCs w:val="20"/>
        </w:rPr>
        <w:t xml:space="preserve"> для заключения договора о задатке в соответствии со статьей 437 Гражданского кодекса Российской Федерации, а </w:t>
      </w:r>
      <w:r w:rsidRPr="00240196">
        <w:rPr>
          <w:b/>
          <w:sz w:val="20"/>
          <w:szCs w:val="20"/>
        </w:rPr>
        <w:t>подача претендентом заявки и перечисление задатка являются акцептом такой оферты</w:t>
      </w:r>
      <w:r w:rsidRPr="00240196">
        <w:rPr>
          <w:sz w:val="20"/>
          <w:szCs w:val="20"/>
        </w:rPr>
        <w:t>, после чего договор о задатке считается заключенным в письменной форме.</w:t>
      </w:r>
    </w:p>
    <w:p w:rsidR="00BB39AC" w:rsidRPr="00240196" w:rsidRDefault="00BB39AC" w:rsidP="00240196">
      <w:pPr>
        <w:spacing w:after="0" w:line="240" w:lineRule="auto"/>
        <w:ind w:firstLine="709"/>
        <w:jc w:val="both"/>
        <w:rPr>
          <w:sz w:val="20"/>
          <w:szCs w:val="20"/>
        </w:rPr>
      </w:pPr>
      <w:r w:rsidRPr="00240196">
        <w:rPr>
          <w:sz w:val="20"/>
          <w:szCs w:val="20"/>
        </w:rPr>
        <w:t>4. Претендент не допускается к участию в продаже имущества по следующим основаниям:</w:t>
      </w:r>
    </w:p>
    <w:p w:rsidR="00BB39AC" w:rsidRPr="00240196" w:rsidRDefault="00BB39AC" w:rsidP="00240196">
      <w:pPr>
        <w:spacing w:after="0" w:line="240" w:lineRule="auto"/>
        <w:ind w:firstLine="709"/>
        <w:jc w:val="both"/>
        <w:rPr>
          <w:sz w:val="20"/>
          <w:szCs w:val="20"/>
        </w:rPr>
      </w:pPr>
      <w:r w:rsidRPr="00240196">
        <w:rPr>
          <w:sz w:val="20"/>
          <w:szCs w:val="20"/>
        </w:rPr>
        <w:t>- представленные документы не подтверждают право претендента быть покупателем в соответствии с законодательством Российской Федерации;</w:t>
      </w:r>
    </w:p>
    <w:p w:rsidR="00BB39AC" w:rsidRPr="00240196" w:rsidRDefault="00BB39AC" w:rsidP="00240196">
      <w:pPr>
        <w:spacing w:after="0" w:line="240" w:lineRule="auto"/>
        <w:ind w:firstLine="709"/>
        <w:jc w:val="both"/>
        <w:rPr>
          <w:sz w:val="20"/>
          <w:szCs w:val="20"/>
        </w:rPr>
      </w:pPr>
      <w:r w:rsidRPr="00240196">
        <w:rPr>
          <w:sz w:val="20"/>
          <w:szCs w:val="20"/>
        </w:rPr>
        <w:t>- представлены не все документы в соответствии с перечнем, указанным в информационном сообщении или оформление указанных документов не соответствует законодательству Российской Федерации;</w:t>
      </w:r>
    </w:p>
    <w:p w:rsidR="00BB39AC" w:rsidRPr="00240196" w:rsidRDefault="00BB39AC" w:rsidP="00240196">
      <w:pPr>
        <w:spacing w:after="0" w:line="240" w:lineRule="auto"/>
        <w:ind w:firstLine="709"/>
        <w:jc w:val="both"/>
        <w:rPr>
          <w:sz w:val="20"/>
          <w:szCs w:val="20"/>
        </w:rPr>
      </w:pPr>
      <w:r w:rsidRPr="00240196">
        <w:rPr>
          <w:sz w:val="20"/>
          <w:szCs w:val="20"/>
        </w:rPr>
        <w:t>- заявка подана лицом, не уполномоченным претендентом на осуществление таких действий;</w:t>
      </w:r>
    </w:p>
    <w:p w:rsidR="00BB39AC" w:rsidRPr="00240196" w:rsidRDefault="00BB39AC" w:rsidP="00240196">
      <w:pPr>
        <w:spacing w:after="0" w:line="240" w:lineRule="auto"/>
        <w:ind w:firstLine="709"/>
        <w:jc w:val="both"/>
        <w:rPr>
          <w:sz w:val="20"/>
          <w:szCs w:val="20"/>
        </w:rPr>
      </w:pPr>
      <w:r w:rsidRPr="00240196">
        <w:rPr>
          <w:sz w:val="20"/>
          <w:szCs w:val="20"/>
        </w:rPr>
        <w:t>- не подтверждено поступление в установленный срок задатка на счета, указанные в информационном сообщении.</w:t>
      </w:r>
    </w:p>
    <w:p w:rsidR="00BB39AC" w:rsidRPr="00240196" w:rsidRDefault="00BB39AC" w:rsidP="00240196">
      <w:pPr>
        <w:spacing w:after="0" w:line="240" w:lineRule="auto"/>
        <w:ind w:firstLine="709"/>
        <w:jc w:val="both"/>
        <w:rPr>
          <w:sz w:val="20"/>
          <w:szCs w:val="20"/>
        </w:rPr>
      </w:pPr>
      <w:r w:rsidRPr="00240196">
        <w:rPr>
          <w:sz w:val="20"/>
          <w:szCs w:val="20"/>
        </w:rPr>
        <w:t>Перечень оснований отказа претенденту в участии в продаже имущества является исчерпывающим.</w:t>
      </w:r>
    </w:p>
    <w:p w:rsidR="00BB39AC" w:rsidRPr="00240196" w:rsidRDefault="00BB39AC" w:rsidP="00240196">
      <w:pPr>
        <w:spacing w:after="0" w:line="240" w:lineRule="auto"/>
        <w:ind w:firstLine="709"/>
        <w:jc w:val="both"/>
        <w:rPr>
          <w:sz w:val="20"/>
          <w:szCs w:val="20"/>
        </w:rPr>
      </w:pPr>
      <w:r w:rsidRPr="00240196">
        <w:rPr>
          <w:sz w:val="20"/>
          <w:szCs w:val="20"/>
        </w:rPr>
        <w:t>5. Порядок, место, дата начала и окончания приема заявок: прием заявок и прилагаемых к ним документов для участия в продаже имущества проводится:</w:t>
      </w:r>
    </w:p>
    <w:p w:rsidR="00BB39AC" w:rsidRPr="00240196" w:rsidRDefault="00BB39AC" w:rsidP="00240196">
      <w:pPr>
        <w:spacing w:after="0" w:line="240" w:lineRule="auto"/>
        <w:ind w:firstLine="709"/>
        <w:jc w:val="both"/>
        <w:rPr>
          <w:b/>
          <w:bCs/>
          <w:sz w:val="20"/>
          <w:szCs w:val="20"/>
        </w:rPr>
      </w:pPr>
      <w:proofErr w:type="gramStart"/>
      <w:r w:rsidRPr="00240196">
        <w:rPr>
          <w:b/>
          <w:bCs/>
          <w:sz w:val="20"/>
          <w:szCs w:val="20"/>
        </w:rPr>
        <w:t xml:space="preserve">ежедневно со дня опубликования данного извещения – 14.07.2014 г. до 14-00 часов 08.08.2014 г., в рабочие дни с 8-00 до 12-00 часов и с 13-00 до 17-00 часов, в пятницу до 16-00  часов по местному времени по адресу: г. Куйбышев, ул. </w:t>
      </w:r>
      <w:proofErr w:type="spellStart"/>
      <w:r w:rsidRPr="00240196">
        <w:rPr>
          <w:b/>
          <w:bCs/>
          <w:sz w:val="20"/>
          <w:szCs w:val="20"/>
        </w:rPr>
        <w:t>Краскома</w:t>
      </w:r>
      <w:proofErr w:type="spellEnd"/>
      <w:r w:rsidRPr="00240196">
        <w:rPr>
          <w:b/>
          <w:bCs/>
          <w:sz w:val="20"/>
          <w:szCs w:val="20"/>
        </w:rPr>
        <w:t xml:space="preserve">, 37, 2 этаж, </w:t>
      </w:r>
      <w:proofErr w:type="spellStart"/>
      <w:r w:rsidRPr="00240196">
        <w:rPr>
          <w:b/>
          <w:bCs/>
          <w:sz w:val="20"/>
          <w:szCs w:val="20"/>
        </w:rPr>
        <w:t>каб</w:t>
      </w:r>
      <w:proofErr w:type="spellEnd"/>
      <w:r w:rsidRPr="00240196">
        <w:rPr>
          <w:b/>
          <w:bCs/>
          <w:sz w:val="20"/>
          <w:szCs w:val="20"/>
        </w:rPr>
        <w:t>.  20, 21, 22, тел.  50-780, 51-659, 50-933.</w:t>
      </w:r>
      <w:proofErr w:type="gramEnd"/>
    </w:p>
    <w:p w:rsidR="00BB39AC" w:rsidRPr="00240196" w:rsidRDefault="00BB39AC" w:rsidP="00240196">
      <w:pPr>
        <w:spacing w:after="0" w:line="240" w:lineRule="auto"/>
        <w:ind w:firstLine="709"/>
        <w:jc w:val="both"/>
        <w:rPr>
          <w:sz w:val="20"/>
          <w:szCs w:val="20"/>
        </w:rPr>
      </w:pPr>
      <w:r w:rsidRPr="00240196">
        <w:rPr>
          <w:sz w:val="20"/>
          <w:szCs w:val="20"/>
        </w:rPr>
        <w:t xml:space="preserve">6. Дополнительную информацию можно получить по адресу: </w:t>
      </w:r>
      <w:proofErr w:type="gramStart"/>
      <w:r w:rsidRPr="00240196">
        <w:rPr>
          <w:sz w:val="20"/>
          <w:szCs w:val="20"/>
        </w:rPr>
        <w:t>г</w:t>
      </w:r>
      <w:proofErr w:type="gramEnd"/>
      <w:r w:rsidRPr="00240196">
        <w:rPr>
          <w:sz w:val="20"/>
          <w:szCs w:val="20"/>
        </w:rPr>
        <w:t xml:space="preserve">. Куйбышев, ул. </w:t>
      </w:r>
      <w:proofErr w:type="spellStart"/>
      <w:r w:rsidRPr="00240196">
        <w:rPr>
          <w:sz w:val="20"/>
          <w:szCs w:val="20"/>
        </w:rPr>
        <w:t>Краскома</w:t>
      </w:r>
      <w:proofErr w:type="spellEnd"/>
      <w:r w:rsidRPr="00240196">
        <w:rPr>
          <w:sz w:val="20"/>
          <w:szCs w:val="20"/>
        </w:rPr>
        <w:t xml:space="preserve">, 37, 2 этаж, </w:t>
      </w:r>
      <w:proofErr w:type="spellStart"/>
      <w:r w:rsidRPr="00240196">
        <w:rPr>
          <w:sz w:val="20"/>
          <w:szCs w:val="20"/>
        </w:rPr>
        <w:t>каб</w:t>
      </w:r>
      <w:proofErr w:type="spellEnd"/>
      <w:r w:rsidRPr="00240196">
        <w:rPr>
          <w:sz w:val="20"/>
          <w:szCs w:val="20"/>
        </w:rPr>
        <w:t>. 21, тел. 51-659 в период приема заявок каждый вторник по предварительной договоренности претендента и организатора продажи имущества.</w:t>
      </w:r>
    </w:p>
    <w:p w:rsidR="00BB39AC" w:rsidRPr="00240196" w:rsidRDefault="00BB39AC" w:rsidP="00240196">
      <w:pPr>
        <w:spacing w:after="0" w:line="240" w:lineRule="auto"/>
        <w:ind w:firstLine="709"/>
        <w:jc w:val="both"/>
        <w:rPr>
          <w:sz w:val="20"/>
          <w:szCs w:val="20"/>
        </w:rPr>
      </w:pPr>
      <w:r w:rsidRPr="00240196">
        <w:rPr>
          <w:sz w:val="20"/>
          <w:szCs w:val="20"/>
        </w:rPr>
        <w:t>7. Покупателями муниципального имущества могут быть любые физические и юридические лица, за исключением государственных и муниципальных унитарных предприятий, государственных и муниципальных учреждений, а также юридических лиц, в уставном капитале которых доля Российской Федерации, субъектов Российской Федерации и муниципальных образований превышает 25 процентов, кроме случаев, предусмотренных статьей 25 Федерального закона №178-ФЗ.</w:t>
      </w:r>
    </w:p>
    <w:p w:rsidR="00BB39AC" w:rsidRPr="00240196" w:rsidRDefault="00BB39AC" w:rsidP="00240196">
      <w:pPr>
        <w:spacing w:after="0" w:line="240" w:lineRule="auto"/>
        <w:ind w:firstLine="709"/>
        <w:jc w:val="both"/>
        <w:rPr>
          <w:sz w:val="20"/>
          <w:szCs w:val="20"/>
        </w:rPr>
      </w:pPr>
      <w:r w:rsidRPr="00240196">
        <w:rPr>
          <w:sz w:val="20"/>
          <w:szCs w:val="20"/>
        </w:rPr>
        <w:t xml:space="preserve">8. Претенденты, признанные участниками продажи имущества, и претенденты, не допущенные к участию, уведомляются о принятом решении не позднее следующего рабочего дня </w:t>
      </w:r>
      <w:proofErr w:type="gramStart"/>
      <w:r w:rsidRPr="00240196">
        <w:rPr>
          <w:sz w:val="20"/>
          <w:szCs w:val="20"/>
        </w:rPr>
        <w:t>с даты оформления</w:t>
      </w:r>
      <w:proofErr w:type="gramEnd"/>
      <w:r w:rsidRPr="00240196">
        <w:rPr>
          <w:sz w:val="20"/>
          <w:szCs w:val="20"/>
        </w:rPr>
        <w:t xml:space="preserve"> данного решения протоколом путем вручения им под расписку соответствующего уведомления, либо направления такого извещения по почте заказным письмом.</w:t>
      </w:r>
    </w:p>
    <w:p w:rsidR="00BB39AC" w:rsidRPr="00240196" w:rsidRDefault="00BB39AC" w:rsidP="00240196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sz w:val="20"/>
          <w:szCs w:val="20"/>
        </w:rPr>
      </w:pPr>
      <w:r w:rsidRPr="00240196">
        <w:rPr>
          <w:sz w:val="20"/>
          <w:szCs w:val="20"/>
        </w:rPr>
        <w:t>9. Победителем признается участник продажи посредством публичного предложения:</w:t>
      </w:r>
    </w:p>
    <w:p w:rsidR="00BB39AC" w:rsidRPr="00240196" w:rsidRDefault="00BB39AC" w:rsidP="00240196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sz w:val="20"/>
          <w:szCs w:val="20"/>
        </w:rPr>
      </w:pPr>
      <w:r w:rsidRPr="00240196">
        <w:rPr>
          <w:sz w:val="20"/>
          <w:szCs w:val="20"/>
        </w:rPr>
        <w:t xml:space="preserve">- </w:t>
      </w:r>
      <w:proofErr w:type="gramStart"/>
      <w:r w:rsidRPr="00240196">
        <w:rPr>
          <w:sz w:val="20"/>
          <w:szCs w:val="20"/>
        </w:rPr>
        <w:t>который</w:t>
      </w:r>
      <w:proofErr w:type="gramEnd"/>
      <w:r w:rsidRPr="00240196">
        <w:rPr>
          <w:sz w:val="20"/>
          <w:szCs w:val="20"/>
        </w:rPr>
        <w:t xml:space="preserve"> подтвердил цену первоначального предложения или цену предложения, сложившуюся на соответствующем "шаге понижения", при отсутствии предложений других участников продажи посредством публичного предложения,</w:t>
      </w:r>
    </w:p>
    <w:p w:rsidR="00BB39AC" w:rsidRPr="00240196" w:rsidRDefault="00BB39AC" w:rsidP="00240196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sz w:val="20"/>
          <w:szCs w:val="20"/>
        </w:rPr>
      </w:pPr>
      <w:r w:rsidRPr="00240196">
        <w:rPr>
          <w:sz w:val="20"/>
          <w:szCs w:val="20"/>
        </w:rPr>
        <w:t>- в случае</w:t>
      </w:r>
      <w:proofErr w:type="gramStart"/>
      <w:r w:rsidRPr="00240196">
        <w:rPr>
          <w:sz w:val="20"/>
          <w:szCs w:val="20"/>
        </w:rPr>
        <w:t>,</w:t>
      </w:r>
      <w:proofErr w:type="gramEnd"/>
      <w:r w:rsidRPr="00240196">
        <w:rPr>
          <w:sz w:val="20"/>
          <w:szCs w:val="20"/>
        </w:rPr>
        <w:t xml:space="preserve"> если несколько участников продажи имущества подтверждают цену первоначального предложения или цену предложения, сложившуюся на одном из "шагов понижения", для всех участников продажи имущества проводится аукцион по установленным Федеральным </w:t>
      </w:r>
      <w:hyperlink r:id="rId13" w:history="1">
        <w:r w:rsidRPr="00240196">
          <w:rPr>
            <w:sz w:val="20"/>
            <w:szCs w:val="20"/>
          </w:rPr>
          <w:t>законом</w:t>
        </w:r>
      </w:hyperlink>
      <w:r w:rsidRPr="00240196">
        <w:rPr>
          <w:sz w:val="20"/>
          <w:szCs w:val="20"/>
        </w:rPr>
        <w:t xml:space="preserve"> "О приватизации государственного и муниципального имущества" правилам проведения аукциона, предусматривающим открытую форму подачи предложений о цене имущества. Начальной ценой имущества на таком аукционе является цена первоначального предложения или цена предложения, сложившаяся на определенном "шаге понижения". В случае</w:t>
      </w:r>
      <w:proofErr w:type="gramStart"/>
      <w:r w:rsidRPr="00240196">
        <w:rPr>
          <w:sz w:val="20"/>
          <w:szCs w:val="20"/>
        </w:rPr>
        <w:t>,</w:t>
      </w:r>
      <w:proofErr w:type="gramEnd"/>
      <w:r w:rsidRPr="00240196">
        <w:rPr>
          <w:sz w:val="20"/>
          <w:szCs w:val="20"/>
        </w:rPr>
        <w:t xml:space="preserve"> если участники аукциона заявляют предложения о цене, превышающей начальную цену имущества, победителем аукциона признается участник, номер карточки которого и заявленная им цена были названы аукционистом последними;</w:t>
      </w:r>
    </w:p>
    <w:p w:rsidR="00BB39AC" w:rsidRPr="00240196" w:rsidRDefault="00BB39AC" w:rsidP="00240196">
      <w:pPr>
        <w:spacing w:after="0" w:line="240" w:lineRule="auto"/>
        <w:ind w:firstLine="709"/>
        <w:jc w:val="both"/>
        <w:rPr>
          <w:sz w:val="20"/>
          <w:szCs w:val="20"/>
        </w:rPr>
      </w:pPr>
      <w:r w:rsidRPr="00240196">
        <w:rPr>
          <w:sz w:val="20"/>
          <w:szCs w:val="20"/>
        </w:rPr>
        <w:t xml:space="preserve">- в случае если участники такого аукциона не заявляют предложения о цене, превышающей начальную цену имущества, право его приобретения принадлежит участнику аукциона, который первым подтвердил начальную цену имущества. </w:t>
      </w:r>
    </w:p>
    <w:p w:rsidR="00BB39AC" w:rsidRPr="00240196" w:rsidRDefault="00BB39AC" w:rsidP="00240196">
      <w:pPr>
        <w:spacing w:after="0" w:line="240" w:lineRule="auto"/>
        <w:ind w:firstLine="709"/>
        <w:jc w:val="both"/>
        <w:rPr>
          <w:sz w:val="20"/>
          <w:szCs w:val="20"/>
        </w:rPr>
      </w:pPr>
      <w:r w:rsidRPr="00240196">
        <w:rPr>
          <w:sz w:val="20"/>
          <w:szCs w:val="20"/>
        </w:rPr>
        <w:t>10. Результаты продажи имущества посредством публичного предложения оформляются протоколом, который является основанием для заключения с победителем договора купли-продажи (приложение №3). Договор подлежит заключению</w:t>
      </w:r>
      <w:r w:rsidRPr="00240196">
        <w:rPr>
          <w:i/>
          <w:sz w:val="20"/>
          <w:szCs w:val="20"/>
        </w:rPr>
        <w:t xml:space="preserve"> </w:t>
      </w:r>
      <w:r w:rsidRPr="00240196">
        <w:rPr>
          <w:sz w:val="20"/>
          <w:szCs w:val="20"/>
        </w:rPr>
        <w:t xml:space="preserve">в течение пятнадцати рабочих дней </w:t>
      </w:r>
      <w:proofErr w:type="gramStart"/>
      <w:r w:rsidRPr="00240196">
        <w:rPr>
          <w:sz w:val="20"/>
          <w:szCs w:val="20"/>
        </w:rPr>
        <w:t>с даты подведения</w:t>
      </w:r>
      <w:proofErr w:type="gramEnd"/>
      <w:r w:rsidRPr="00240196">
        <w:rPr>
          <w:sz w:val="20"/>
          <w:szCs w:val="20"/>
        </w:rPr>
        <w:t xml:space="preserve"> итогов продажи посредством публичного предложения.  </w:t>
      </w:r>
    </w:p>
    <w:p w:rsidR="00BB39AC" w:rsidRPr="00240196" w:rsidRDefault="00BB39AC" w:rsidP="00240196">
      <w:pPr>
        <w:spacing w:after="0" w:line="240" w:lineRule="auto"/>
        <w:ind w:firstLine="709"/>
        <w:jc w:val="both"/>
        <w:rPr>
          <w:sz w:val="20"/>
          <w:szCs w:val="20"/>
        </w:rPr>
      </w:pPr>
      <w:r w:rsidRPr="00240196">
        <w:rPr>
          <w:sz w:val="20"/>
          <w:szCs w:val="20"/>
        </w:rPr>
        <w:t xml:space="preserve">11. </w:t>
      </w:r>
      <w:r w:rsidRPr="00240196">
        <w:rPr>
          <w:bCs/>
          <w:iCs/>
          <w:sz w:val="20"/>
          <w:szCs w:val="20"/>
        </w:rPr>
        <w:t>Оплата за</w:t>
      </w:r>
      <w:r w:rsidRPr="00240196">
        <w:rPr>
          <w:sz w:val="20"/>
          <w:szCs w:val="20"/>
        </w:rPr>
        <w:t xml:space="preserve"> имущество (нежилое здание Муниципальное общеобразовательное учреждение – начальная общеобразовательная школа № 8) производится Покупателем за вычетом НДС (для Покупателей – юридических лиц) и суммы задатка </w:t>
      </w:r>
      <w:r w:rsidRPr="00240196">
        <w:rPr>
          <w:b/>
          <w:bCs/>
          <w:i/>
          <w:iCs/>
          <w:sz w:val="20"/>
          <w:szCs w:val="20"/>
        </w:rPr>
        <w:t>единовременным платежом</w:t>
      </w:r>
      <w:r w:rsidRPr="00240196">
        <w:rPr>
          <w:sz w:val="20"/>
          <w:szCs w:val="20"/>
        </w:rPr>
        <w:t xml:space="preserve"> в течение 5-ти дней со дня подписания договора купли-продажи</w:t>
      </w:r>
      <w:r w:rsidRPr="00240196">
        <w:rPr>
          <w:bCs/>
          <w:iCs/>
          <w:sz w:val="20"/>
          <w:szCs w:val="20"/>
        </w:rPr>
        <w:t xml:space="preserve"> посредством внесения денежных средств</w:t>
      </w:r>
      <w:r w:rsidRPr="00240196">
        <w:rPr>
          <w:sz w:val="20"/>
          <w:szCs w:val="20"/>
        </w:rPr>
        <w:t xml:space="preserve"> на следующий счет Продавца: </w:t>
      </w:r>
      <w:r w:rsidRPr="00240196">
        <w:rPr>
          <w:b/>
          <w:bCs/>
          <w:sz w:val="20"/>
          <w:szCs w:val="20"/>
        </w:rPr>
        <w:t xml:space="preserve">ИНН 5452111298, КПП 545201001, Управление Федерального Казначейства по Новосибирской области (Администрация Куйбышевского района), л/счет 04513006850, </w:t>
      </w:r>
      <w:proofErr w:type="gramStart"/>
      <w:r w:rsidRPr="00240196">
        <w:rPr>
          <w:b/>
          <w:bCs/>
          <w:sz w:val="20"/>
          <w:szCs w:val="20"/>
        </w:rPr>
        <w:t>р</w:t>
      </w:r>
      <w:proofErr w:type="gramEnd"/>
      <w:r w:rsidRPr="00240196">
        <w:rPr>
          <w:b/>
          <w:bCs/>
          <w:sz w:val="20"/>
          <w:szCs w:val="20"/>
        </w:rPr>
        <w:t xml:space="preserve">/с 40101810900000010001 в ГРКЦ ГУ Банка России по Новосибирской обл., г. Новосибирск, БИК 045004001, ОКТМО 50630000, КБК 444 114 020 5305 0000 410. </w:t>
      </w:r>
      <w:r w:rsidRPr="00240196">
        <w:rPr>
          <w:sz w:val="20"/>
          <w:szCs w:val="20"/>
        </w:rPr>
        <w:t>В соответствии с абзацем 2 пункта 3 статьи 161 Налогового кодекса Российской Федерации Покупатель признается налоговым агентом (за исключением физических лиц, не являющихся индивидуальными предпринимателями), обязан исчислить расчетным методом, удержать из налоговой базы и уплатить в бюджет соответствующую сумму налога на добавленную стоимость. Налоговая база определяется как доход от реализации имущества с учетом налога.</w:t>
      </w:r>
    </w:p>
    <w:p w:rsidR="00BB39AC" w:rsidRPr="00240196" w:rsidRDefault="00BB39AC" w:rsidP="00240196">
      <w:pPr>
        <w:spacing w:after="0" w:line="240" w:lineRule="auto"/>
        <w:ind w:firstLine="900"/>
        <w:jc w:val="both"/>
        <w:rPr>
          <w:b/>
          <w:sz w:val="20"/>
          <w:szCs w:val="20"/>
        </w:rPr>
      </w:pPr>
      <w:r w:rsidRPr="00240196">
        <w:rPr>
          <w:sz w:val="20"/>
          <w:szCs w:val="20"/>
        </w:rPr>
        <w:t>Оплата за земельный участок покупателем производится единовременным платежом в течение 5-ти дней со дня подписания договора купли-продажи</w:t>
      </w:r>
      <w:r w:rsidRPr="00240196">
        <w:rPr>
          <w:bCs/>
          <w:iCs/>
          <w:sz w:val="20"/>
          <w:szCs w:val="20"/>
        </w:rPr>
        <w:t xml:space="preserve"> посредством внесения денежных средств на счет</w:t>
      </w:r>
      <w:r w:rsidRPr="00240196">
        <w:rPr>
          <w:sz w:val="20"/>
          <w:szCs w:val="20"/>
        </w:rPr>
        <w:t xml:space="preserve">: </w:t>
      </w:r>
      <w:r w:rsidRPr="00240196">
        <w:rPr>
          <w:b/>
          <w:sz w:val="20"/>
          <w:szCs w:val="20"/>
        </w:rPr>
        <w:t xml:space="preserve">ИНН 5452111298, КПП 545201001, Управление Федерального Казначейства по Новосибирской области (Администрация </w:t>
      </w:r>
      <w:r w:rsidRPr="00240196">
        <w:rPr>
          <w:b/>
          <w:sz w:val="20"/>
          <w:szCs w:val="20"/>
        </w:rPr>
        <w:lastRenderedPageBreak/>
        <w:t xml:space="preserve">Куйбышевского района), л/счет 04513006850, </w:t>
      </w:r>
      <w:proofErr w:type="gramStart"/>
      <w:r w:rsidRPr="00240196">
        <w:rPr>
          <w:b/>
          <w:sz w:val="20"/>
          <w:szCs w:val="20"/>
        </w:rPr>
        <w:t>р</w:t>
      </w:r>
      <w:proofErr w:type="gramEnd"/>
      <w:r w:rsidRPr="00240196">
        <w:rPr>
          <w:b/>
          <w:sz w:val="20"/>
          <w:szCs w:val="20"/>
        </w:rPr>
        <w:t>/с 40101810900000010001 в ГРКЦ ГУ Банка России по Новосибирской обл., г. Новосибирск, БИК 045004001,      ОКТМО 50630000, код бюджетной классификации 444 114 06 02 505 0000 430</w:t>
      </w:r>
      <w:r w:rsidRPr="00240196">
        <w:rPr>
          <w:sz w:val="20"/>
          <w:szCs w:val="20"/>
        </w:rPr>
        <w:t>.</w:t>
      </w:r>
    </w:p>
    <w:p w:rsidR="00BB39AC" w:rsidRPr="00240196" w:rsidRDefault="00BB39AC" w:rsidP="00240196">
      <w:pPr>
        <w:spacing w:after="0" w:line="240" w:lineRule="auto"/>
        <w:ind w:firstLine="709"/>
        <w:jc w:val="both"/>
        <w:rPr>
          <w:sz w:val="20"/>
          <w:szCs w:val="20"/>
        </w:rPr>
      </w:pPr>
      <w:r w:rsidRPr="00240196">
        <w:rPr>
          <w:sz w:val="20"/>
          <w:szCs w:val="20"/>
        </w:rPr>
        <w:t>12. Передача по акту приема-передачи муниципального имущества и оформление права собственности на него осуществляются в соответствии с законодательством РФ, договором купли-продажи не позднее чем через тридцать дней после дня полной оплаты имущества.</w:t>
      </w:r>
    </w:p>
    <w:p w:rsidR="00BB39AC" w:rsidRPr="00240196" w:rsidRDefault="00BB39AC" w:rsidP="00240196">
      <w:pPr>
        <w:spacing w:after="0" w:line="240" w:lineRule="auto"/>
        <w:ind w:firstLine="709"/>
        <w:jc w:val="both"/>
        <w:rPr>
          <w:sz w:val="20"/>
          <w:szCs w:val="20"/>
        </w:rPr>
      </w:pPr>
      <w:r w:rsidRPr="00240196">
        <w:rPr>
          <w:sz w:val="20"/>
          <w:szCs w:val="20"/>
        </w:rPr>
        <w:t xml:space="preserve">13. Суммы задатков возвращаются участникам продажи имущества, за исключением его победителя, в течение пяти дней </w:t>
      </w:r>
      <w:proofErr w:type="gramStart"/>
      <w:r w:rsidRPr="00240196">
        <w:rPr>
          <w:sz w:val="20"/>
          <w:szCs w:val="20"/>
        </w:rPr>
        <w:t>с даты подведения</w:t>
      </w:r>
      <w:proofErr w:type="gramEnd"/>
      <w:r w:rsidRPr="00240196">
        <w:rPr>
          <w:sz w:val="20"/>
          <w:szCs w:val="20"/>
        </w:rPr>
        <w:t xml:space="preserve"> итогов. При уклонении или отказе победителя от заключения в установленный срок договора купли-продажи имущества задаток ему не возвращается, и он утрачивает право на заключение указанного договора.</w:t>
      </w:r>
    </w:p>
    <w:p w:rsidR="00BB39AC" w:rsidRPr="00240196" w:rsidRDefault="00BB39AC" w:rsidP="00240196">
      <w:pPr>
        <w:spacing w:after="0" w:line="240" w:lineRule="auto"/>
        <w:ind w:firstLine="709"/>
        <w:jc w:val="both"/>
        <w:rPr>
          <w:sz w:val="20"/>
          <w:szCs w:val="20"/>
        </w:rPr>
      </w:pPr>
      <w:r w:rsidRPr="00240196">
        <w:rPr>
          <w:sz w:val="20"/>
          <w:szCs w:val="20"/>
        </w:rPr>
        <w:t>14. Решение об отказе от проведения продажи имущества</w:t>
      </w:r>
      <w:r w:rsidRPr="00240196">
        <w:rPr>
          <w:b/>
          <w:bCs/>
          <w:sz w:val="20"/>
          <w:szCs w:val="20"/>
        </w:rPr>
        <w:t xml:space="preserve"> </w:t>
      </w:r>
      <w:r w:rsidRPr="00240196">
        <w:rPr>
          <w:bCs/>
          <w:sz w:val="20"/>
          <w:szCs w:val="20"/>
        </w:rPr>
        <w:t xml:space="preserve">посредством публичного предложения </w:t>
      </w:r>
      <w:r w:rsidRPr="00240196">
        <w:rPr>
          <w:sz w:val="20"/>
          <w:szCs w:val="20"/>
        </w:rPr>
        <w:t>с открытой формой подачи предложений о приобретении муниципального имущества принимаются не позднее, чем за 3 дня до дня проведения торгов.</w:t>
      </w:r>
    </w:p>
    <w:p w:rsidR="00BB39AC" w:rsidRPr="00240196" w:rsidRDefault="00BB39AC" w:rsidP="00240196">
      <w:pPr>
        <w:tabs>
          <w:tab w:val="left" w:pos="1080"/>
        </w:tabs>
        <w:spacing w:after="0" w:line="240" w:lineRule="auto"/>
        <w:ind w:firstLine="709"/>
        <w:jc w:val="both"/>
        <w:rPr>
          <w:sz w:val="20"/>
          <w:szCs w:val="20"/>
        </w:rPr>
      </w:pPr>
      <w:r w:rsidRPr="00240196">
        <w:rPr>
          <w:sz w:val="20"/>
          <w:szCs w:val="20"/>
        </w:rPr>
        <w:t>Приложения №1 – форма заявки для физических лиц;</w:t>
      </w:r>
    </w:p>
    <w:p w:rsidR="00BB39AC" w:rsidRPr="00240196" w:rsidRDefault="00BB39AC" w:rsidP="00240196">
      <w:pPr>
        <w:tabs>
          <w:tab w:val="left" w:pos="1080"/>
        </w:tabs>
        <w:spacing w:after="0" w:line="240" w:lineRule="auto"/>
        <w:ind w:firstLine="709"/>
        <w:jc w:val="both"/>
        <w:rPr>
          <w:sz w:val="20"/>
          <w:szCs w:val="20"/>
        </w:rPr>
      </w:pPr>
      <w:r w:rsidRPr="00240196">
        <w:rPr>
          <w:sz w:val="20"/>
          <w:szCs w:val="20"/>
        </w:rPr>
        <w:t>Приложение №2 – форма заявки для юридических лиц.</w:t>
      </w:r>
    </w:p>
    <w:p w:rsidR="00BB39AC" w:rsidRPr="00240196" w:rsidRDefault="00BB39AC" w:rsidP="00240196">
      <w:pPr>
        <w:tabs>
          <w:tab w:val="left" w:pos="1080"/>
        </w:tabs>
        <w:spacing w:after="0" w:line="240" w:lineRule="auto"/>
        <w:ind w:firstLine="709"/>
        <w:jc w:val="both"/>
        <w:rPr>
          <w:sz w:val="20"/>
          <w:szCs w:val="20"/>
        </w:rPr>
      </w:pPr>
      <w:r w:rsidRPr="00240196">
        <w:rPr>
          <w:sz w:val="20"/>
          <w:szCs w:val="20"/>
        </w:rPr>
        <w:t xml:space="preserve">Приложение №3 –проект договора купли-продажи </w:t>
      </w:r>
    </w:p>
    <w:p w:rsidR="00BB39AC" w:rsidRPr="00240196" w:rsidRDefault="00BB39AC" w:rsidP="00240196">
      <w:pPr>
        <w:tabs>
          <w:tab w:val="right" w:pos="9900"/>
        </w:tabs>
        <w:spacing w:after="0" w:line="240" w:lineRule="auto"/>
        <w:rPr>
          <w:sz w:val="20"/>
          <w:szCs w:val="20"/>
        </w:rPr>
      </w:pPr>
      <w:r w:rsidRPr="00240196">
        <w:rPr>
          <w:sz w:val="20"/>
          <w:szCs w:val="20"/>
        </w:rPr>
        <w:t xml:space="preserve">Глава Куйбышевского района </w:t>
      </w:r>
      <w:r w:rsidR="000C4DF3" w:rsidRPr="00240196">
        <w:rPr>
          <w:sz w:val="20"/>
          <w:szCs w:val="20"/>
        </w:rPr>
        <w:t xml:space="preserve">  </w:t>
      </w:r>
      <w:r w:rsidRPr="00240196">
        <w:rPr>
          <w:sz w:val="20"/>
          <w:szCs w:val="20"/>
        </w:rPr>
        <w:tab/>
      </w:r>
      <w:proofErr w:type="spellStart"/>
      <w:r w:rsidRPr="00240196">
        <w:rPr>
          <w:sz w:val="20"/>
          <w:szCs w:val="20"/>
        </w:rPr>
        <w:t>В.А.Функ</w:t>
      </w:r>
      <w:proofErr w:type="spellEnd"/>
    </w:p>
    <w:p w:rsidR="00BB39AC" w:rsidRPr="00240196" w:rsidRDefault="00BB39AC" w:rsidP="00240196">
      <w:pPr>
        <w:spacing w:after="0" w:line="240" w:lineRule="auto"/>
        <w:rPr>
          <w:sz w:val="20"/>
          <w:szCs w:val="20"/>
        </w:rPr>
      </w:pPr>
    </w:p>
    <w:p w:rsidR="00BB39AC" w:rsidRPr="00240196" w:rsidRDefault="00BB39AC" w:rsidP="00240196">
      <w:pPr>
        <w:spacing w:after="0" w:line="240" w:lineRule="auto"/>
        <w:rPr>
          <w:sz w:val="20"/>
          <w:szCs w:val="20"/>
        </w:rPr>
      </w:pPr>
      <w:r w:rsidRPr="00240196">
        <w:rPr>
          <w:sz w:val="20"/>
          <w:szCs w:val="20"/>
        </w:rPr>
        <w:t xml:space="preserve">                                                                                                            Приложение № 1</w:t>
      </w:r>
    </w:p>
    <w:p w:rsidR="00BB39AC" w:rsidRPr="00240196" w:rsidRDefault="00BB39AC" w:rsidP="00240196">
      <w:pPr>
        <w:tabs>
          <w:tab w:val="left" w:pos="5400"/>
        </w:tabs>
        <w:spacing w:after="0" w:line="240" w:lineRule="auto"/>
        <w:rPr>
          <w:sz w:val="20"/>
          <w:szCs w:val="20"/>
        </w:rPr>
      </w:pPr>
      <w:r w:rsidRPr="00240196">
        <w:rPr>
          <w:sz w:val="20"/>
          <w:szCs w:val="20"/>
        </w:rPr>
        <w:t xml:space="preserve">к информационному сообщению о проведении  продажи муниципального имущества </w:t>
      </w:r>
      <w:r w:rsidRPr="00240196">
        <w:rPr>
          <w:bCs/>
          <w:sz w:val="20"/>
          <w:szCs w:val="20"/>
        </w:rPr>
        <w:t xml:space="preserve">посредством публичного предложения </w:t>
      </w:r>
    </w:p>
    <w:p w:rsidR="00BB39AC" w:rsidRPr="00240196" w:rsidRDefault="00BB39AC" w:rsidP="00240196">
      <w:pPr>
        <w:tabs>
          <w:tab w:val="left" w:pos="5400"/>
        </w:tabs>
        <w:autoSpaceDE w:val="0"/>
        <w:autoSpaceDN w:val="0"/>
        <w:adjustRightInd w:val="0"/>
        <w:spacing w:after="0" w:line="240" w:lineRule="auto"/>
        <w:rPr>
          <w:sz w:val="20"/>
          <w:szCs w:val="20"/>
        </w:rPr>
      </w:pPr>
      <w:r w:rsidRPr="00240196">
        <w:rPr>
          <w:sz w:val="20"/>
          <w:szCs w:val="20"/>
        </w:rPr>
        <w:t xml:space="preserve">                                  </w:t>
      </w:r>
    </w:p>
    <w:p w:rsidR="00BB39AC" w:rsidRPr="00240196" w:rsidRDefault="00BB39AC" w:rsidP="00240196">
      <w:pPr>
        <w:tabs>
          <w:tab w:val="left" w:pos="5400"/>
        </w:tabs>
        <w:autoSpaceDE w:val="0"/>
        <w:autoSpaceDN w:val="0"/>
        <w:adjustRightInd w:val="0"/>
        <w:spacing w:after="0" w:line="240" w:lineRule="auto"/>
        <w:rPr>
          <w:sz w:val="20"/>
          <w:szCs w:val="20"/>
        </w:rPr>
      </w:pPr>
      <w:r w:rsidRPr="00240196">
        <w:rPr>
          <w:sz w:val="20"/>
          <w:szCs w:val="20"/>
        </w:rPr>
        <w:t>в администрацию Куйбышевского района</w:t>
      </w:r>
    </w:p>
    <w:p w:rsidR="00BB39AC" w:rsidRPr="00240196" w:rsidRDefault="00BB39AC" w:rsidP="00240196">
      <w:pPr>
        <w:autoSpaceDE w:val="0"/>
        <w:autoSpaceDN w:val="0"/>
        <w:adjustRightInd w:val="0"/>
        <w:spacing w:after="0" w:line="240" w:lineRule="auto"/>
        <w:jc w:val="center"/>
        <w:rPr>
          <w:b/>
          <w:bCs/>
          <w:sz w:val="20"/>
          <w:szCs w:val="20"/>
        </w:rPr>
      </w:pPr>
      <w:r w:rsidRPr="00240196">
        <w:rPr>
          <w:b/>
          <w:bCs/>
          <w:sz w:val="20"/>
          <w:szCs w:val="20"/>
        </w:rPr>
        <w:t xml:space="preserve">ЗАЯВКА НА УЧАСТИЕ В ПРОДАЖЕ ИМУЩЕСТВА ПОСРЕДСТВОМ </w:t>
      </w:r>
    </w:p>
    <w:p w:rsidR="00BB39AC" w:rsidRPr="00240196" w:rsidRDefault="00BB39AC" w:rsidP="00240196">
      <w:pPr>
        <w:autoSpaceDE w:val="0"/>
        <w:autoSpaceDN w:val="0"/>
        <w:adjustRightInd w:val="0"/>
        <w:spacing w:after="0" w:line="240" w:lineRule="auto"/>
        <w:jc w:val="center"/>
        <w:rPr>
          <w:b/>
          <w:bCs/>
          <w:sz w:val="20"/>
          <w:szCs w:val="20"/>
        </w:rPr>
      </w:pPr>
      <w:r w:rsidRPr="00240196">
        <w:rPr>
          <w:b/>
          <w:bCs/>
          <w:sz w:val="20"/>
          <w:szCs w:val="20"/>
        </w:rPr>
        <w:t>ПУБЛИЧНОГО ПРЕДЛОЖЕНИЯ</w:t>
      </w:r>
    </w:p>
    <w:p w:rsidR="00BB39AC" w:rsidRPr="00240196" w:rsidRDefault="00BB39AC" w:rsidP="00240196">
      <w:pPr>
        <w:autoSpaceDE w:val="0"/>
        <w:autoSpaceDN w:val="0"/>
        <w:adjustRightInd w:val="0"/>
        <w:spacing w:after="0" w:line="240" w:lineRule="auto"/>
        <w:jc w:val="center"/>
        <w:rPr>
          <w:sz w:val="20"/>
          <w:szCs w:val="20"/>
        </w:rPr>
      </w:pPr>
      <w:r w:rsidRPr="00240196">
        <w:rPr>
          <w:sz w:val="20"/>
          <w:szCs w:val="20"/>
        </w:rPr>
        <w:t>(</w:t>
      </w:r>
      <w:r w:rsidRPr="00240196">
        <w:rPr>
          <w:i/>
          <w:iCs/>
          <w:sz w:val="20"/>
          <w:szCs w:val="20"/>
        </w:rPr>
        <w:t>для физических  лиц</w:t>
      </w:r>
      <w:r w:rsidRPr="00240196">
        <w:rPr>
          <w:sz w:val="20"/>
          <w:szCs w:val="20"/>
        </w:rPr>
        <w:t>)</w:t>
      </w:r>
    </w:p>
    <w:p w:rsidR="00BB39AC" w:rsidRPr="00240196" w:rsidRDefault="00BB39AC" w:rsidP="00240196">
      <w:pPr>
        <w:autoSpaceDE w:val="0"/>
        <w:autoSpaceDN w:val="0"/>
        <w:adjustRightInd w:val="0"/>
        <w:spacing w:after="0" w:line="240" w:lineRule="auto"/>
        <w:jc w:val="both"/>
        <w:rPr>
          <w:sz w:val="20"/>
          <w:szCs w:val="20"/>
        </w:rPr>
      </w:pPr>
      <w:r w:rsidRPr="00240196">
        <w:rPr>
          <w:sz w:val="20"/>
          <w:szCs w:val="20"/>
        </w:rPr>
        <w:t xml:space="preserve">"____" ________ </w:t>
      </w:r>
      <w:smartTag w:uri="urn:schemas-microsoft-com:office:smarttags" w:element="metricconverter">
        <w:smartTagPr>
          <w:attr w:name="ProductID" w:val="2014 г"/>
        </w:smartTagPr>
        <w:r w:rsidRPr="00240196">
          <w:rPr>
            <w:sz w:val="20"/>
            <w:szCs w:val="20"/>
          </w:rPr>
          <w:t>2014 г</w:t>
        </w:r>
      </w:smartTag>
      <w:r w:rsidRPr="00240196">
        <w:rPr>
          <w:sz w:val="20"/>
          <w:szCs w:val="20"/>
        </w:rPr>
        <w:t>.                                                                                                г. Куйбышев</w:t>
      </w:r>
    </w:p>
    <w:p w:rsidR="00BB39AC" w:rsidRPr="00240196" w:rsidRDefault="00BB39AC" w:rsidP="00240196">
      <w:pPr>
        <w:autoSpaceDE w:val="0"/>
        <w:autoSpaceDN w:val="0"/>
        <w:adjustRightInd w:val="0"/>
        <w:spacing w:after="0" w:line="240" w:lineRule="auto"/>
        <w:jc w:val="both"/>
        <w:rPr>
          <w:sz w:val="20"/>
          <w:szCs w:val="20"/>
        </w:rPr>
      </w:pPr>
    </w:p>
    <w:tbl>
      <w:tblPr>
        <w:tblStyle w:val="aa"/>
        <w:tblW w:w="0" w:type="auto"/>
        <w:tblLook w:val="01E0"/>
      </w:tblPr>
      <w:tblGrid>
        <w:gridCol w:w="1099"/>
        <w:gridCol w:w="1894"/>
        <w:gridCol w:w="3079"/>
        <w:gridCol w:w="2272"/>
        <w:gridCol w:w="1794"/>
      </w:tblGrid>
      <w:tr w:rsidR="00BB39AC" w:rsidRPr="00240196" w:rsidTr="00D274B0">
        <w:tc>
          <w:tcPr>
            <w:tcW w:w="3060" w:type="dxa"/>
            <w:gridSpan w:val="2"/>
          </w:tcPr>
          <w:p w:rsidR="00BB39AC" w:rsidRPr="00240196" w:rsidRDefault="00BB39AC" w:rsidP="00240196">
            <w:pPr>
              <w:tabs>
                <w:tab w:val="center" w:pos="-1843"/>
                <w:tab w:val="left" w:pos="-1418"/>
                <w:tab w:val="right" w:pos="11907"/>
              </w:tabs>
              <w:spacing w:line="240" w:lineRule="auto"/>
              <w:rPr>
                <w:sz w:val="20"/>
                <w:szCs w:val="20"/>
              </w:rPr>
            </w:pPr>
            <w:r w:rsidRPr="00240196">
              <w:rPr>
                <w:sz w:val="20"/>
                <w:szCs w:val="20"/>
              </w:rPr>
              <w:t>Претендент</w:t>
            </w:r>
          </w:p>
        </w:tc>
        <w:tc>
          <w:tcPr>
            <w:tcW w:w="7361" w:type="dxa"/>
            <w:gridSpan w:val="3"/>
            <w:tcBorders>
              <w:bottom w:val="single" w:sz="4" w:space="0" w:color="auto"/>
            </w:tcBorders>
          </w:tcPr>
          <w:p w:rsidR="00BB39AC" w:rsidRPr="00240196" w:rsidRDefault="00BB39AC" w:rsidP="00240196">
            <w:pPr>
              <w:tabs>
                <w:tab w:val="center" w:pos="-1843"/>
                <w:tab w:val="left" w:pos="-1418"/>
                <w:tab w:val="right" w:pos="11907"/>
              </w:tabs>
              <w:spacing w:line="240" w:lineRule="auto"/>
              <w:rPr>
                <w:sz w:val="20"/>
                <w:szCs w:val="20"/>
              </w:rPr>
            </w:pPr>
          </w:p>
        </w:tc>
      </w:tr>
      <w:tr w:rsidR="00BB39AC" w:rsidRPr="00240196" w:rsidTr="00D274B0">
        <w:tc>
          <w:tcPr>
            <w:tcW w:w="3060" w:type="dxa"/>
            <w:gridSpan w:val="2"/>
          </w:tcPr>
          <w:p w:rsidR="00BB39AC" w:rsidRPr="00240196" w:rsidRDefault="00BB39AC" w:rsidP="00240196">
            <w:pPr>
              <w:tabs>
                <w:tab w:val="center" w:pos="-1843"/>
                <w:tab w:val="left" w:pos="-1418"/>
                <w:tab w:val="right" w:pos="11907"/>
              </w:tabs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7361" w:type="dxa"/>
            <w:gridSpan w:val="3"/>
            <w:tcBorders>
              <w:top w:val="single" w:sz="4" w:space="0" w:color="auto"/>
            </w:tcBorders>
          </w:tcPr>
          <w:p w:rsidR="00BB39AC" w:rsidRPr="00240196" w:rsidRDefault="00BB39AC" w:rsidP="00240196">
            <w:pPr>
              <w:tabs>
                <w:tab w:val="center" w:pos="-1843"/>
                <w:tab w:val="left" w:pos="-1418"/>
                <w:tab w:val="right" w:pos="11907"/>
              </w:tabs>
              <w:spacing w:line="240" w:lineRule="auto"/>
              <w:jc w:val="center"/>
              <w:rPr>
                <w:sz w:val="20"/>
                <w:szCs w:val="20"/>
              </w:rPr>
            </w:pPr>
            <w:r w:rsidRPr="00240196">
              <w:rPr>
                <w:sz w:val="20"/>
                <w:szCs w:val="20"/>
              </w:rPr>
              <w:t>(Ф.И.О. претендента)</w:t>
            </w:r>
          </w:p>
          <w:p w:rsidR="00BB39AC" w:rsidRPr="00240196" w:rsidRDefault="00BB39AC" w:rsidP="00240196">
            <w:pPr>
              <w:tabs>
                <w:tab w:val="center" w:pos="-1843"/>
                <w:tab w:val="left" w:pos="-1418"/>
                <w:tab w:val="right" w:pos="11907"/>
              </w:tabs>
              <w:spacing w:line="240" w:lineRule="auto"/>
              <w:rPr>
                <w:sz w:val="20"/>
                <w:szCs w:val="20"/>
              </w:rPr>
            </w:pPr>
          </w:p>
        </w:tc>
      </w:tr>
      <w:tr w:rsidR="00BB39AC" w:rsidRPr="00240196" w:rsidTr="00D274B0">
        <w:tc>
          <w:tcPr>
            <w:tcW w:w="10421" w:type="dxa"/>
            <w:gridSpan w:val="5"/>
          </w:tcPr>
          <w:p w:rsidR="00BB39AC" w:rsidRPr="00240196" w:rsidRDefault="00BB39AC" w:rsidP="00240196">
            <w:pPr>
              <w:tabs>
                <w:tab w:val="center" w:pos="-1843"/>
                <w:tab w:val="left" w:pos="-1418"/>
                <w:tab w:val="right" w:pos="11907"/>
              </w:tabs>
              <w:spacing w:line="240" w:lineRule="auto"/>
              <w:rPr>
                <w:sz w:val="20"/>
                <w:szCs w:val="20"/>
              </w:rPr>
            </w:pPr>
            <w:r w:rsidRPr="00240196">
              <w:rPr>
                <w:sz w:val="20"/>
                <w:szCs w:val="20"/>
              </w:rPr>
              <w:t xml:space="preserve">Документ, удостоверяющий личность: ________________________________________________________ </w:t>
            </w:r>
          </w:p>
        </w:tc>
      </w:tr>
      <w:tr w:rsidR="00BB39AC" w:rsidRPr="00240196" w:rsidTr="00D274B0">
        <w:tc>
          <w:tcPr>
            <w:tcW w:w="3060" w:type="dxa"/>
            <w:gridSpan w:val="2"/>
          </w:tcPr>
          <w:p w:rsidR="00BB39AC" w:rsidRPr="00240196" w:rsidRDefault="00BB39AC" w:rsidP="00240196">
            <w:pPr>
              <w:tabs>
                <w:tab w:val="center" w:pos="-1843"/>
                <w:tab w:val="left" w:pos="-1418"/>
                <w:tab w:val="right" w:pos="11907"/>
              </w:tabs>
              <w:spacing w:line="240" w:lineRule="auto"/>
              <w:rPr>
                <w:sz w:val="20"/>
                <w:szCs w:val="20"/>
              </w:rPr>
            </w:pPr>
            <w:r w:rsidRPr="00240196">
              <w:rPr>
                <w:sz w:val="20"/>
                <w:szCs w:val="20"/>
              </w:rPr>
              <w:t>Серия ________________</w:t>
            </w:r>
          </w:p>
        </w:tc>
        <w:tc>
          <w:tcPr>
            <w:tcW w:w="7361" w:type="dxa"/>
            <w:gridSpan w:val="3"/>
          </w:tcPr>
          <w:p w:rsidR="00BB39AC" w:rsidRPr="00240196" w:rsidRDefault="00BB39AC" w:rsidP="00240196">
            <w:pPr>
              <w:tabs>
                <w:tab w:val="center" w:pos="-1843"/>
                <w:tab w:val="left" w:pos="-1418"/>
                <w:tab w:val="right" w:pos="11907"/>
              </w:tabs>
              <w:spacing w:line="240" w:lineRule="auto"/>
              <w:rPr>
                <w:sz w:val="20"/>
                <w:szCs w:val="20"/>
              </w:rPr>
            </w:pPr>
            <w:r w:rsidRPr="00240196">
              <w:rPr>
                <w:sz w:val="20"/>
                <w:szCs w:val="20"/>
              </w:rPr>
              <w:t xml:space="preserve">№______________, выданный "___" ________________ ______ </w:t>
            </w:r>
            <w:proofErr w:type="gramStart"/>
            <w:r w:rsidRPr="00240196">
              <w:rPr>
                <w:sz w:val="20"/>
                <w:szCs w:val="20"/>
              </w:rPr>
              <w:t>г</w:t>
            </w:r>
            <w:proofErr w:type="gramEnd"/>
            <w:r w:rsidRPr="00240196">
              <w:rPr>
                <w:sz w:val="20"/>
                <w:szCs w:val="20"/>
              </w:rPr>
              <w:t>.</w:t>
            </w:r>
          </w:p>
        </w:tc>
      </w:tr>
      <w:tr w:rsidR="00BB39AC" w:rsidRPr="00240196" w:rsidTr="00D274B0">
        <w:tc>
          <w:tcPr>
            <w:tcW w:w="3060" w:type="dxa"/>
            <w:gridSpan w:val="2"/>
          </w:tcPr>
          <w:p w:rsidR="00BB39AC" w:rsidRPr="00240196" w:rsidRDefault="00BB39AC" w:rsidP="00240196">
            <w:pPr>
              <w:tabs>
                <w:tab w:val="center" w:pos="-1843"/>
                <w:tab w:val="left" w:pos="-1418"/>
                <w:tab w:val="right" w:pos="11907"/>
              </w:tabs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7361" w:type="dxa"/>
            <w:gridSpan w:val="3"/>
          </w:tcPr>
          <w:p w:rsidR="00BB39AC" w:rsidRPr="00240196" w:rsidRDefault="00BB39AC" w:rsidP="00240196">
            <w:pPr>
              <w:adjustRightInd w:val="0"/>
              <w:spacing w:line="240" w:lineRule="auto"/>
              <w:jc w:val="center"/>
              <w:rPr>
                <w:sz w:val="20"/>
                <w:szCs w:val="20"/>
              </w:rPr>
            </w:pPr>
            <w:r w:rsidRPr="00240196">
              <w:rPr>
                <w:sz w:val="20"/>
                <w:szCs w:val="20"/>
              </w:rPr>
              <w:t>(орган, выдавший документ, удостоверяющий личность)</w:t>
            </w:r>
          </w:p>
          <w:p w:rsidR="00BB39AC" w:rsidRPr="00240196" w:rsidRDefault="00BB39AC" w:rsidP="00240196">
            <w:pPr>
              <w:tabs>
                <w:tab w:val="center" w:pos="-1843"/>
                <w:tab w:val="left" w:pos="-1418"/>
                <w:tab w:val="right" w:pos="11907"/>
              </w:tabs>
              <w:spacing w:line="240" w:lineRule="auto"/>
              <w:rPr>
                <w:sz w:val="20"/>
                <w:szCs w:val="20"/>
              </w:rPr>
            </w:pPr>
          </w:p>
        </w:tc>
      </w:tr>
      <w:tr w:rsidR="00BB39AC" w:rsidRPr="00240196" w:rsidTr="00D274B0">
        <w:tc>
          <w:tcPr>
            <w:tcW w:w="3060" w:type="dxa"/>
            <w:gridSpan w:val="2"/>
          </w:tcPr>
          <w:p w:rsidR="00BB39AC" w:rsidRPr="00240196" w:rsidRDefault="00BB39AC" w:rsidP="00240196">
            <w:pPr>
              <w:tabs>
                <w:tab w:val="center" w:pos="-1843"/>
                <w:tab w:val="left" w:pos="-1418"/>
                <w:tab w:val="right" w:pos="11907"/>
              </w:tabs>
              <w:spacing w:line="240" w:lineRule="auto"/>
              <w:rPr>
                <w:sz w:val="20"/>
                <w:szCs w:val="20"/>
              </w:rPr>
            </w:pPr>
            <w:r w:rsidRPr="00240196">
              <w:rPr>
                <w:sz w:val="20"/>
                <w:szCs w:val="20"/>
              </w:rPr>
              <w:t>Место регистрации: индекс:</w:t>
            </w:r>
          </w:p>
        </w:tc>
        <w:tc>
          <w:tcPr>
            <w:tcW w:w="7361" w:type="dxa"/>
            <w:gridSpan w:val="3"/>
            <w:tcBorders>
              <w:bottom w:val="single" w:sz="4" w:space="0" w:color="auto"/>
            </w:tcBorders>
          </w:tcPr>
          <w:p w:rsidR="00BB39AC" w:rsidRPr="00240196" w:rsidRDefault="00BB39AC" w:rsidP="00240196">
            <w:pPr>
              <w:adjustRightInd w:val="0"/>
              <w:spacing w:line="240" w:lineRule="auto"/>
              <w:rPr>
                <w:sz w:val="20"/>
                <w:szCs w:val="20"/>
              </w:rPr>
            </w:pPr>
          </w:p>
        </w:tc>
      </w:tr>
      <w:tr w:rsidR="00BB39AC" w:rsidRPr="00240196" w:rsidTr="00D274B0">
        <w:tc>
          <w:tcPr>
            <w:tcW w:w="3060" w:type="dxa"/>
            <w:gridSpan w:val="2"/>
          </w:tcPr>
          <w:p w:rsidR="00BB39AC" w:rsidRPr="00240196" w:rsidRDefault="00BB39AC" w:rsidP="00240196">
            <w:pPr>
              <w:adjustRightInd w:val="0"/>
              <w:spacing w:line="240" w:lineRule="auto"/>
              <w:rPr>
                <w:sz w:val="20"/>
                <w:szCs w:val="20"/>
              </w:rPr>
            </w:pPr>
            <w:r w:rsidRPr="00240196">
              <w:rPr>
                <w:sz w:val="20"/>
                <w:szCs w:val="20"/>
              </w:rPr>
              <w:t>№ стационарного телефона:</w:t>
            </w:r>
          </w:p>
        </w:tc>
        <w:tc>
          <w:tcPr>
            <w:tcW w:w="3204" w:type="dxa"/>
            <w:tcBorders>
              <w:top w:val="single" w:sz="4" w:space="0" w:color="auto"/>
              <w:bottom w:val="single" w:sz="4" w:space="0" w:color="auto"/>
            </w:tcBorders>
          </w:tcPr>
          <w:p w:rsidR="00BB39AC" w:rsidRPr="00240196" w:rsidRDefault="00BB39AC" w:rsidP="00240196">
            <w:pPr>
              <w:adjustRightInd w:val="0"/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single" w:sz="4" w:space="0" w:color="auto"/>
            </w:tcBorders>
          </w:tcPr>
          <w:p w:rsidR="00BB39AC" w:rsidRPr="00240196" w:rsidRDefault="00BB39AC" w:rsidP="00240196">
            <w:pPr>
              <w:adjustRightInd w:val="0"/>
              <w:spacing w:line="240" w:lineRule="auto"/>
              <w:rPr>
                <w:sz w:val="20"/>
                <w:szCs w:val="20"/>
              </w:rPr>
            </w:pPr>
            <w:r w:rsidRPr="00240196">
              <w:rPr>
                <w:sz w:val="20"/>
                <w:szCs w:val="20"/>
              </w:rPr>
              <w:t>№ сотового телефона:</w:t>
            </w:r>
          </w:p>
        </w:tc>
        <w:tc>
          <w:tcPr>
            <w:tcW w:w="1853" w:type="dxa"/>
            <w:tcBorders>
              <w:top w:val="single" w:sz="4" w:space="0" w:color="auto"/>
              <w:bottom w:val="single" w:sz="4" w:space="0" w:color="auto"/>
            </w:tcBorders>
          </w:tcPr>
          <w:p w:rsidR="00BB39AC" w:rsidRPr="00240196" w:rsidRDefault="00BB39AC" w:rsidP="00240196">
            <w:pPr>
              <w:adjustRightInd w:val="0"/>
              <w:spacing w:line="240" w:lineRule="auto"/>
              <w:rPr>
                <w:sz w:val="20"/>
                <w:szCs w:val="20"/>
              </w:rPr>
            </w:pPr>
            <w:r w:rsidRPr="00240196">
              <w:rPr>
                <w:sz w:val="20"/>
                <w:szCs w:val="20"/>
              </w:rPr>
              <w:t>+7</w:t>
            </w:r>
          </w:p>
        </w:tc>
      </w:tr>
      <w:tr w:rsidR="00BB39AC" w:rsidRPr="00240196" w:rsidTr="00D274B0">
        <w:tc>
          <w:tcPr>
            <w:tcW w:w="3060" w:type="dxa"/>
            <w:gridSpan w:val="2"/>
          </w:tcPr>
          <w:p w:rsidR="00BB39AC" w:rsidRPr="00240196" w:rsidRDefault="00BB39AC" w:rsidP="00240196">
            <w:pPr>
              <w:adjustRightInd w:val="0"/>
              <w:spacing w:line="240" w:lineRule="auto"/>
              <w:rPr>
                <w:sz w:val="20"/>
                <w:szCs w:val="20"/>
              </w:rPr>
            </w:pPr>
            <w:r w:rsidRPr="00240196">
              <w:rPr>
                <w:sz w:val="20"/>
                <w:szCs w:val="20"/>
              </w:rPr>
              <w:t>Представитель претендента</w:t>
            </w:r>
          </w:p>
        </w:tc>
        <w:tc>
          <w:tcPr>
            <w:tcW w:w="7361" w:type="dxa"/>
            <w:gridSpan w:val="3"/>
            <w:tcBorders>
              <w:bottom w:val="single" w:sz="4" w:space="0" w:color="auto"/>
            </w:tcBorders>
          </w:tcPr>
          <w:p w:rsidR="00BB39AC" w:rsidRPr="00240196" w:rsidRDefault="00BB39AC" w:rsidP="00240196">
            <w:pPr>
              <w:adjustRightInd w:val="0"/>
              <w:spacing w:line="240" w:lineRule="auto"/>
              <w:rPr>
                <w:sz w:val="20"/>
                <w:szCs w:val="20"/>
              </w:rPr>
            </w:pPr>
          </w:p>
        </w:tc>
      </w:tr>
      <w:tr w:rsidR="00BB39AC" w:rsidRPr="00240196" w:rsidTr="00D274B0">
        <w:tc>
          <w:tcPr>
            <w:tcW w:w="10421" w:type="dxa"/>
            <w:gridSpan w:val="5"/>
          </w:tcPr>
          <w:p w:rsidR="00BB39AC" w:rsidRPr="00240196" w:rsidRDefault="00BB39AC" w:rsidP="00240196">
            <w:pPr>
              <w:adjustRightInd w:val="0"/>
              <w:spacing w:line="240" w:lineRule="auto"/>
              <w:jc w:val="center"/>
              <w:rPr>
                <w:sz w:val="20"/>
                <w:szCs w:val="20"/>
              </w:rPr>
            </w:pPr>
            <w:r w:rsidRPr="00240196">
              <w:rPr>
                <w:sz w:val="20"/>
                <w:szCs w:val="20"/>
              </w:rPr>
              <w:t>(Ф.И.О)</w:t>
            </w:r>
          </w:p>
        </w:tc>
      </w:tr>
      <w:tr w:rsidR="00BB39AC" w:rsidRPr="00240196" w:rsidTr="00D274B0">
        <w:tc>
          <w:tcPr>
            <w:tcW w:w="10421" w:type="dxa"/>
            <w:gridSpan w:val="5"/>
          </w:tcPr>
          <w:p w:rsidR="00BB39AC" w:rsidRPr="00240196" w:rsidRDefault="00BB39AC" w:rsidP="00240196">
            <w:pPr>
              <w:adjustRightInd w:val="0"/>
              <w:spacing w:line="240" w:lineRule="auto"/>
              <w:rPr>
                <w:sz w:val="20"/>
                <w:szCs w:val="20"/>
              </w:rPr>
            </w:pPr>
            <w:proofErr w:type="gramStart"/>
            <w:r w:rsidRPr="00240196">
              <w:rPr>
                <w:sz w:val="20"/>
                <w:szCs w:val="20"/>
              </w:rPr>
              <w:t>действующий</w:t>
            </w:r>
            <w:proofErr w:type="gramEnd"/>
            <w:r w:rsidRPr="00240196">
              <w:rPr>
                <w:sz w:val="20"/>
                <w:szCs w:val="20"/>
              </w:rPr>
              <w:t xml:space="preserve"> на основании доверенности от "_____" _________ ________ г. № _______, </w:t>
            </w:r>
          </w:p>
        </w:tc>
      </w:tr>
      <w:tr w:rsidR="00BB39AC" w:rsidRPr="00240196" w:rsidTr="00D274B0">
        <w:tc>
          <w:tcPr>
            <w:tcW w:w="1099" w:type="dxa"/>
          </w:tcPr>
          <w:p w:rsidR="00BB39AC" w:rsidRPr="00240196" w:rsidRDefault="00BB39AC" w:rsidP="00240196">
            <w:pPr>
              <w:adjustRightInd w:val="0"/>
              <w:spacing w:line="240" w:lineRule="auto"/>
              <w:rPr>
                <w:sz w:val="20"/>
                <w:szCs w:val="20"/>
              </w:rPr>
            </w:pPr>
            <w:r w:rsidRPr="00240196">
              <w:rPr>
                <w:sz w:val="20"/>
                <w:szCs w:val="20"/>
              </w:rPr>
              <w:t>выданной</w:t>
            </w:r>
          </w:p>
        </w:tc>
        <w:tc>
          <w:tcPr>
            <w:tcW w:w="9322" w:type="dxa"/>
            <w:gridSpan w:val="4"/>
            <w:tcBorders>
              <w:bottom w:val="single" w:sz="4" w:space="0" w:color="auto"/>
            </w:tcBorders>
          </w:tcPr>
          <w:p w:rsidR="00BB39AC" w:rsidRPr="00240196" w:rsidRDefault="00BB39AC" w:rsidP="00240196">
            <w:pPr>
              <w:adjustRightInd w:val="0"/>
              <w:spacing w:line="240" w:lineRule="auto"/>
              <w:rPr>
                <w:sz w:val="20"/>
                <w:szCs w:val="20"/>
              </w:rPr>
            </w:pPr>
          </w:p>
        </w:tc>
      </w:tr>
    </w:tbl>
    <w:p w:rsidR="00BB39AC" w:rsidRPr="00240196" w:rsidRDefault="00BB39AC" w:rsidP="00240196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jc w:val="both"/>
        <w:rPr>
          <w:sz w:val="20"/>
          <w:szCs w:val="20"/>
        </w:rPr>
      </w:pPr>
      <w:r w:rsidRPr="00240196">
        <w:rPr>
          <w:sz w:val="20"/>
          <w:szCs w:val="20"/>
        </w:rPr>
        <w:t xml:space="preserve">принимая решение об участии в продаже муниципального имущества </w:t>
      </w:r>
      <w:r w:rsidRPr="00240196">
        <w:rPr>
          <w:bCs/>
          <w:sz w:val="20"/>
          <w:szCs w:val="20"/>
        </w:rPr>
        <w:t>посредством публичного предложения</w:t>
      </w:r>
      <w:r w:rsidRPr="00240196">
        <w:rPr>
          <w:sz w:val="20"/>
          <w:szCs w:val="20"/>
        </w:rPr>
        <w:t xml:space="preserve">: </w:t>
      </w:r>
    </w:p>
    <w:tbl>
      <w:tblPr>
        <w:tblStyle w:val="aa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/>
      </w:tblPr>
      <w:tblGrid>
        <w:gridCol w:w="10138"/>
      </w:tblGrid>
      <w:tr w:rsidR="00BB39AC" w:rsidRPr="00240196" w:rsidTr="00D274B0">
        <w:tc>
          <w:tcPr>
            <w:tcW w:w="10421" w:type="dxa"/>
            <w:tcBorders>
              <w:bottom w:val="single" w:sz="4" w:space="0" w:color="auto"/>
            </w:tcBorders>
          </w:tcPr>
          <w:p w:rsidR="00BB39AC" w:rsidRPr="00240196" w:rsidRDefault="00BB39AC" w:rsidP="00240196">
            <w:pPr>
              <w:tabs>
                <w:tab w:val="center" w:pos="-1843"/>
                <w:tab w:val="left" w:pos="-1418"/>
                <w:tab w:val="right" w:pos="11907"/>
              </w:tabs>
              <w:spacing w:line="240" w:lineRule="auto"/>
              <w:rPr>
                <w:sz w:val="20"/>
                <w:szCs w:val="20"/>
              </w:rPr>
            </w:pPr>
          </w:p>
        </w:tc>
      </w:tr>
      <w:tr w:rsidR="00BB39AC" w:rsidRPr="00240196" w:rsidTr="00D274B0">
        <w:tc>
          <w:tcPr>
            <w:tcW w:w="10421" w:type="dxa"/>
            <w:tcBorders>
              <w:top w:val="single" w:sz="4" w:space="0" w:color="auto"/>
              <w:bottom w:val="single" w:sz="4" w:space="0" w:color="auto"/>
            </w:tcBorders>
          </w:tcPr>
          <w:p w:rsidR="00BB39AC" w:rsidRPr="00240196" w:rsidRDefault="00BB39AC" w:rsidP="00240196">
            <w:pPr>
              <w:tabs>
                <w:tab w:val="center" w:pos="-1843"/>
                <w:tab w:val="left" w:pos="-1418"/>
                <w:tab w:val="right" w:pos="11907"/>
              </w:tabs>
              <w:spacing w:line="240" w:lineRule="auto"/>
              <w:rPr>
                <w:sz w:val="20"/>
                <w:szCs w:val="20"/>
              </w:rPr>
            </w:pPr>
          </w:p>
        </w:tc>
      </w:tr>
      <w:tr w:rsidR="00BB39AC" w:rsidRPr="00240196" w:rsidTr="00D274B0">
        <w:tc>
          <w:tcPr>
            <w:tcW w:w="10421" w:type="dxa"/>
            <w:tcBorders>
              <w:top w:val="single" w:sz="4" w:space="0" w:color="auto"/>
              <w:bottom w:val="single" w:sz="4" w:space="0" w:color="auto"/>
            </w:tcBorders>
          </w:tcPr>
          <w:p w:rsidR="00BB39AC" w:rsidRPr="00240196" w:rsidRDefault="00BB39AC" w:rsidP="00240196">
            <w:pPr>
              <w:tabs>
                <w:tab w:val="center" w:pos="-1843"/>
                <w:tab w:val="left" w:pos="-1418"/>
                <w:tab w:val="right" w:pos="11907"/>
              </w:tabs>
              <w:spacing w:line="240" w:lineRule="auto"/>
              <w:rPr>
                <w:sz w:val="20"/>
                <w:szCs w:val="20"/>
              </w:rPr>
            </w:pPr>
          </w:p>
        </w:tc>
      </w:tr>
    </w:tbl>
    <w:p w:rsidR="00BB39AC" w:rsidRPr="00240196" w:rsidRDefault="00BB39AC" w:rsidP="00240196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jc w:val="both"/>
        <w:rPr>
          <w:b/>
          <w:bCs/>
          <w:i/>
          <w:iCs/>
          <w:sz w:val="20"/>
          <w:szCs w:val="20"/>
        </w:rPr>
      </w:pPr>
      <w:r w:rsidRPr="00240196">
        <w:rPr>
          <w:sz w:val="20"/>
          <w:szCs w:val="20"/>
        </w:rPr>
        <w:t>(далее Имущество).</w:t>
      </w:r>
      <w:r w:rsidRPr="00240196">
        <w:rPr>
          <w:b/>
          <w:bCs/>
          <w:i/>
          <w:iCs/>
          <w:sz w:val="20"/>
          <w:szCs w:val="20"/>
        </w:rPr>
        <w:t xml:space="preserve"> </w:t>
      </w:r>
    </w:p>
    <w:p w:rsidR="00BB39AC" w:rsidRPr="00240196" w:rsidRDefault="00BB39AC" w:rsidP="00240196">
      <w:pPr>
        <w:autoSpaceDE w:val="0"/>
        <w:autoSpaceDN w:val="0"/>
        <w:adjustRightInd w:val="0"/>
        <w:spacing w:after="0" w:line="240" w:lineRule="auto"/>
        <w:jc w:val="both"/>
        <w:rPr>
          <w:sz w:val="20"/>
          <w:szCs w:val="20"/>
        </w:rPr>
      </w:pPr>
      <w:r w:rsidRPr="00240196">
        <w:rPr>
          <w:b/>
          <w:bCs/>
          <w:sz w:val="20"/>
          <w:szCs w:val="20"/>
        </w:rPr>
        <w:t>обязуется:</w:t>
      </w:r>
    </w:p>
    <w:p w:rsidR="00BB39AC" w:rsidRPr="00240196" w:rsidRDefault="00BB39AC" w:rsidP="0024019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sz w:val="20"/>
          <w:szCs w:val="20"/>
        </w:rPr>
      </w:pPr>
      <w:proofErr w:type="gramStart"/>
      <w:r w:rsidRPr="00240196">
        <w:rPr>
          <w:sz w:val="20"/>
          <w:szCs w:val="20"/>
        </w:rPr>
        <w:t xml:space="preserve">1) соблюдать условия продажи имущества посредством публичного предложения, содержащиеся  в  информационном сообщении   о   проведении   продажи имущества посредством публичного предложения,   опубликованном  в  периодическом печатном издании  органов местного самоуправления Куйбышевского района «Информационный вестник» от __________ №___, на официальном сайте Куйбышевского района в сети «Интернет» </w:t>
      </w:r>
      <w:hyperlink r:id="rId14" w:history="1">
        <w:r w:rsidRPr="00240196">
          <w:rPr>
            <w:rStyle w:val="ae"/>
            <w:sz w:val="20"/>
            <w:szCs w:val="20"/>
            <w:lang w:val="en-US"/>
          </w:rPr>
          <w:t>www</w:t>
        </w:r>
        <w:r w:rsidRPr="00240196">
          <w:rPr>
            <w:rStyle w:val="ae"/>
            <w:sz w:val="20"/>
            <w:szCs w:val="20"/>
          </w:rPr>
          <w:t>.</w:t>
        </w:r>
        <w:r w:rsidRPr="00240196">
          <w:rPr>
            <w:rStyle w:val="ae"/>
            <w:sz w:val="20"/>
            <w:szCs w:val="20"/>
            <w:lang w:val="en-US"/>
          </w:rPr>
          <w:t>kuibyshev</w:t>
        </w:r>
        <w:r w:rsidRPr="00240196">
          <w:rPr>
            <w:rStyle w:val="ae"/>
            <w:sz w:val="20"/>
            <w:szCs w:val="20"/>
          </w:rPr>
          <w:t>.</w:t>
        </w:r>
        <w:r w:rsidRPr="00240196">
          <w:rPr>
            <w:rStyle w:val="ae"/>
            <w:sz w:val="20"/>
            <w:szCs w:val="20"/>
            <w:lang w:val="en-US"/>
          </w:rPr>
          <w:t>nso</w:t>
        </w:r>
        <w:r w:rsidRPr="00240196">
          <w:rPr>
            <w:rStyle w:val="ae"/>
            <w:sz w:val="20"/>
            <w:szCs w:val="20"/>
          </w:rPr>
          <w:t>.</w:t>
        </w:r>
        <w:r w:rsidRPr="00240196">
          <w:rPr>
            <w:rStyle w:val="ae"/>
            <w:sz w:val="20"/>
            <w:szCs w:val="20"/>
            <w:lang w:val="en-US"/>
          </w:rPr>
          <w:t>ru</w:t>
        </w:r>
      </w:hyperlink>
      <w:r w:rsidRPr="00240196">
        <w:rPr>
          <w:sz w:val="20"/>
          <w:szCs w:val="20"/>
        </w:rPr>
        <w:t xml:space="preserve"> и на сайте </w:t>
      </w:r>
      <w:hyperlink r:id="rId15" w:history="1">
        <w:r w:rsidRPr="00240196">
          <w:rPr>
            <w:rStyle w:val="ae"/>
            <w:sz w:val="20"/>
            <w:szCs w:val="20"/>
            <w:lang w:val="en-US"/>
          </w:rPr>
          <w:t>www</w:t>
        </w:r>
        <w:r w:rsidRPr="00240196">
          <w:rPr>
            <w:rStyle w:val="ae"/>
            <w:sz w:val="20"/>
            <w:szCs w:val="20"/>
          </w:rPr>
          <w:t>.</w:t>
        </w:r>
        <w:r w:rsidRPr="00240196">
          <w:rPr>
            <w:rStyle w:val="ae"/>
            <w:sz w:val="20"/>
            <w:szCs w:val="20"/>
            <w:lang w:val="en-US"/>
          </w:rPr>
          <w:t>torgi</w:t>
        </w:r>
        <w:r w:rsidRPr="00240196">
          <w:rPr>
            <w:rStyle w:val="ae"/>
            <w:sz w:val="20"/>
            <w:szCs w:val="20"/>
          </w:rPr>
          <w:t>.</w:t>
        </w:r>
        <w:r w:rsidRPr="00240196">
          <w:rPr>
            <w:rStyle w:val="ae"/>
            <w:sz w:val="20"/>
            <w:szCs w:val="20"/>
            <w:lang w:val="en-US"/>
          </w:rPr>
          <w:t>gov</w:t>
        </w:r>
        <w:r w:rsidRPr="00240196">
          <w:rPr>
            <w:rStyle w:val="ae"/>
            <w:sz w:val="20"/>
            <w:szCs w:val="20"/>
          </w:rPr>
          <w:t>.</w:t>
        </w:r>
        <w:r w:rsidRPr="00240196">
          <w:rPr>
            <w:rStyle w:val="ae"/>
            <w:sz w:val="20"/>
            <w:szCs w:val="20"/>
            <w:lang w:val="en-US"/>
          </w:rPr>
          <w:t>ru</w:t>
        </w:r>
      </w:hyperlink>
      <w:r w:rsidRPr="00240196">
        <w:rPr>
          <w:sz w:val="20"/>
          <w:szCs w:val="20"/>
        </w:rPr>
        <w:t>;</w:t>
      </w:r>
      <w:proofErr w:type="gramEnd"/>
    </w:p>
    <w:p w:rsidR="00BB39AC" w:rsidRPr="00240196" w:rsidRDefault="00BB39AC" w:rsidP="0024019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sz w:val="20"/>
          <w:szCs w:val="20"/>
        </w:rPr>
      </w:pPr>
      <w:r w:rsidRPr="00240196">
        <w:rPr>
          <w:sz w:val="20"/>
          <w:szCs w:val="20"/>
        </w:rPr>
        <w:t xml:space="preserve">2) в  случае  признания  победителем   продажи имущества посредством публичного предложения,   заключить с Продавцом договор купли-продажи не  позднее  пятнадцати рабочих  дней  </w:t>
      </w:r>
      <w:proofErr w:type="gramStart"/>
      <w:r w:rsidRPr="00240196">
        <w:rPr>
          <w:sz w:val="20"/>
          <w:szCs w:val="20"/>
        </w:rPr>
        <w:t>с даты подведения</w:t>
      </w:r>
      <w:proofErr w:type="gramEnd"/>
      <w:r w:rsidRPr="00240196">
        <w:rPr>
          <w:sz w:val="20"/>
          <w:szCs w:val="20"/>
        </w:rPr>
        <w:t xml:space="preserve">   итогов  продажи имущества посредством публичного предложения  и единовременно уплатить  Продавцу стоимость имущества, установленную в результате продажи имущества посредством публичного предложения, в сроки, определяемые договором купли-продажи.</w:t>
      </w:r>
    </w:p>
    <w:p w:rsidR="00BB39AC" w:rsidRPr="00240196" w:rsidRDefault="00BB39AC" w:rsidP="00240196">
      <w:pPr>
        <w:autoSpaceDE w:val="0"/>
        <w:autoSpaceDN w:val="0"/>
        <w:adjustRightInd w:val="0"/>
        <w:spacing w:after="0" w:line="240" w:lineRule="auto"/>
        <w:jc w:val="both"/>
        <w:rPr>
          <w:sz w:val="20"/>
          <w:szCs w:val="20"/>
        </w:rPr>
      </w:pPr>
      <w:r w:rsidRPr="00240196">
        <w:rPr>
          <w:sz w:val="20"/>
          <w:szCs w:val="20"/>
        </w:rPr>
        <w:t xml:space="preserve">Адрес и банковские реквизиты Претендента для возврата задатка: </w:t>
      </w:r>
    </w:p>
    <w:tbl>
      <w:tblPr>
        <w:tblStyle w:val="aa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/>
      </w:tblPr>
      <w:tblGrid>
        <w:gridCol w:w="10138"/>
      </w:tblGrid>
      <w:tr w:rsidR="00BB39AC" w:rsidRPr="00240196" w:rsidTr="00D274B0">
        <w:tc>
          <w:tcPr>
            <w:tcW w:w="10421" w:type="dxa"/>
            <w:tcBorders>
              <w:bottom w:val="single" w:sz="4" w:space="0" w:color="auto"/>
            </w:tcBorders>
          </w:tcPr>
          <w:p w:rsidR="00BB39AC" w:rsidRPr="00240196" w:rsidRDefault="00BB39AC" w:rsidP="00240196">
            <w:pPr>
              <w:tabs>
                <w:tab w:val="center" w:pos="-1843"/>
                <w:tab w:val="left" w:pos="-1418"/>
                <w:tab w:val="right" w:pos="11907"/>
              </w:tabs>
              <w:spacing w:line="240" w:lineRule="auto"/>
              <w:rPr>
                <w:sz w:val="20"/>
                <w:szCs w:val="20"/>
              </w:rPr>
            </w:pPr>
          </w:p>
        </w:tc>
      </w:tr>
      <w:tr w:rsidR="00BB39AC" w:rsidRPr="00240196" w:rsidTr="00D274B0">
        <w:tc>
          <w:tcPr>
            <w:tcW w:w="10421" w:type="dxa"/>
            <w:tcBorders>
              <w:top w:val="single" w:sz="4" w:space="0" w:color="auto"/>
              <w:bottom w:val="single" w:sz="4" w:space="0" w:color="auto"/>
            </w:tcBorders>
          </w:tcPr>
          <w:p w:rsidR="00BB39AC" w:rsidRPr="00240196" w:rsidRDefault="00BB39AC" w:rsidP="00240196">
            <w:pPr>
              <w:tabs>
                <w:tab w:val="center" w:pos="-1843"/>
                <w:tab w:val="left" w:pos="-1418"/>
                <w:tab w:val="right" w:pos="11907"/>
              </w:tabs>
              <w:spacing w:line="240" w:lineRule="auto"/>
              <w:rPr>
                <w:sz w:val="20"/>
                <w:szCs w:val="20"/>
              </w:rPr>
            </w:pPr>
          </w:p>
        </w:tc>
      </w:tr>
    </w:tbl>
    <w:p w:rsidR="00BB39AC" w:rsidRPr="00240196" w:rsidRDefault="00BB39AC" w:rsidP="00240196">
      <w:pPr>
        <w:autoSpaceDE w:val="0"/>
        <w:autoSpaceDN w:val="0"/>
        <w:adjustRightInd w:val="0"/>
        <w:spacing w:after="0" w:line="240" w:lineRule="auto"/>
        <w:jc w:val="both"/>
        <w:rPr>
          <w:sz w:val="20"/>
          <w:szCs w:val="20"/>
        </w:rPr>
      </w:pPr>
      <w:r w:rsidRPr="00240196">
        <w:rPr>
          <w:sz w:val="20"/>
          <w:szCs w:val="20"/>
        </w:rPr>
        <w:t>К заявке прилагаются:</w:t>
      </w:r>
    </w:p>
    <w:p w:rsidR="00BB39AC" w:rsidRPr="00240196" w:rsidRDefault="00BB39AC" w:rsidP="00240196">
      <w:pPr>
        <w:autoSpaceDE w:val="0"/>
        <w:autoSpaceDN w:val="0"/>
        <w:adjustRightInd w:val="0"/>
        <w:spacing w:after="0" w:line="240" w:lineRule="auto"/>
        <w:jc w:val="both"/>
        <w:rPr>
          <w:sz w:val="20"/>
          <w:szCs w:val="20"/>
        </w:rPr>
      </w:pPr>
      <w:r w:rsidRPr="00240196">
        <w:rPr>
          <w:sz w:val="20"/>
          <w:szCs w:val="20"/>
        </w:rPr>
        <w:t>1. К заявке прилагаются:</w:t>
      </w:r>
    </w:p>
    <w:p w:rsidR="00BB39AC" w:rsidRPr="00240196" w:rsidRDefault="00BB39AC" w:rsidP="00240196">
      <w:pPr>
        <w:autoSpaceDE w:val="0"/>
        <w:autoSpaceDN w:val="0"/>
        <w:adjustRightInd w:val="0"/>
        <w:spacing w:after="0" w:line="240" w:lineRule="auto"/>
        <w:jc w:val="both"/>
        <w:rPr>
          <w:sz w:val="20"/>
          <w:szCs w:val="20"/>
        </w:rPr>
      </w:pPr>
      <w:r w:rsidRPr="00240196">
        <w:rPr>
          <w:sz w:val="20"/>
          <w:szCs w:val="20"/>
        </w:rPr>
        <w:t xml:space="preserve">1. </w:t>
      </w:r>
      <w:r w:rsidRPr="00240196">
        <w:rPr>
          <w:sz w:val="20"/>
          <w:szCs w:val="20"/>
          <w:u w:val="single"/>
        </w:rPr>
        <w:t>Опись представленных документов</w:t>
      </w:r>
      <w:r w:rsidRPr="00240196">
        <w:rPr>
          <w:sz w:val="20"/>
          <w:szCs w:val="20"/>
        </w:rPr>
        <w:t xml:space="preserve"> </w:t>
      </w:r>
    </w:p>
    <w:p w:rsidR="00BB39AC" w:rsidRPr="00240196" w:rsidRDefault="00BB39AC" w:rsidP="00240196">
      <w:pPr>
        <w:autoSpaceDE w:val="0"/>
        <w:autoSpaceDN w:val="0"/>
        <w:adjustRightInd w:val="0"/>
        <w:spacing w:after="0" w:line="240" w:lineRule="auto"/>
        <w:jc w:val="both"/>
        <w:rPr>
          <w:sz w:val="20"/>
          <w:szCs w:val="20"/>
          <w:u w:val="single"/>
        </w:rPr>
      </w:pPr>
      <w:r w:rsidRPr="00240196">
        <w:rPr>
          <w:sz w:val="20"/>
          <w:szCs w:val="20"/>
        </w:rPr>
        <w:t>2.____________________________________________________________________________________________ ____________________________________________________________________________________________________________________________________________________________________________________________</w:t>
      </w:r>
    </w:p>
    <w:p w:rsidR="00BB39AC" w:rsidRPr="00240196" w:rsidRDefault="00BB39AC" w:rsidP="00240196">
      <w:pPr>
        <w:autoSpaceDE w:val="0"/>
        <w:autoSpaceDN w:val="0"/>
        <w:adjustRightInd w:val="0"/>
        <w:spacing w:after="0" w:line="240" w:lineRule="auto"/>
        <w:jc w:val="both"/>
        <w:rPr>
          <w:sz w:val="20"/>
          <w:szCs w:val="20"/>
          <w:u w:val="single"/>
        </w:rPr>
      </w:pPr>
    </w:p>
    <w:p w:rsidR="00BB39AC" w:rsidRPr="00240196" w:rsidRDefault="00BB39AC" w:rsidP="00240196">
      <w:pPr>
        <w:autoSpaceDE w:val="0"/>
        <w:autoSpaceDN w:val="0"/>
        <w:adjustRightInd w:val="0"/>
        <w:spacing w:after="0" w:line="240" w:lineRule="auto"/>
        <w:jc w:val="both"/>
        <w:rPr>
          <w:sz w:val="20"/>
          <w:szCs w:val="20"/>
        </w:rPr>
      </w:pPr>
    </w:p>
    <w:p w:rsidR="00BB39AC" w:rsidRPr="00240196" w:rsidRDefault="00BB39AC" w:rsidP="00240196">
      <w:pPr>
        <w:autoSpaceDE w:val="0"/>
        <w:autoSpaceDN w:val="0"/>
        <w:adjustRightInd w:val="0"/>
        <w:spacing w:after="0" w:line="240" w:lineRule="auto"/>
        <w:jc w:val="both"/>
        <w:rPr>
          <w:sz w:val="20"/>
          <w:szCs w:val="20"/>
        </w:rPr>
      </w:pPr>
      <w:r w:rsidRPr="00240196">
        <w:rPr>
          <w:sz w:val="20"/>
          <w:szCs w:val="20"/>
        </w:rPr>
        <w:t>Подпись Претендента (его полномочного представителя) _________________________________</w:t>
      </w:r>
    </w:p>
    <w:p w:rsidR="00BB39AC" w:rsidRPr="00240196" w:rsidRDefault="00BB39AC" w:rsidP="00240196">
      <w:pPr>
        <w:autoSpaceDE w:val="0"/>
        <w:autoSpaceDN w:val="0"/>
        <w:adjustRightInd w:val="0"/>
        <w:spacing w:after="0" w:line="240" w:lineRule="auto"/>
        <w:jc w:val="both"/>
        <w:rPr>
          <w:sz w:val="20"/>
          <w:szCs w:val="20"/>
        </w:rPr>
      </w:pPr>
      <w:r w:rsidRPr="00240196">
        <w:rPr>
          <w:sz w:val="20"/>
          <w:szCs w:val="20"/>
        </w:rPr>
        <w:t xml:space="preserve">"___" _______________ </w:t>
      </w:r>
      <w:smartTag w:uri="urn:schemas-microsoft-com:office:smarttags" w:element="metricconverter">
        <w:smartTagPr>
          <w:attr w:name="ProductID" w:val="2014 г"/>
        </w:smartTagPr>
        <w:r w:rsidRPr="00240196">
          <w:rPr>
            <w:sz w:val="20"/>
            <w:szCs w:val="20"/>
          </w:rPr>
          <w:t>2014 г</w:t>
        </w:r>
      </w:smartTag>
      <w:r w:rsidRPr="00240196">
        <w:rPr>
          <w:sz w:val="20"/>
          <w:szCs w:val="20"/>
        </w:rPr>
        <w:t>.</w:t>
      </w:r>
    </w:p>
    <w:p w:rsidR="00BB39AC" w:rsidRPr="00240196" w:rsidRDefault="00BB39AC" w:rsidP="00240196">
      <w:pPr>
        <w:autoSpaceDE w:val="0"/>
        <w:autoSpaceDN w:val="0"/>
        <w:adjustRightInd w:val="0"/>
        <w:spacing w:after="0" w:line="240" w:lineRule="auto"/>
        <w:jc w:val="both"/>
        <w:rPr>
          <w:sz w:val="20"/>
          <w:szCs w:val="20"/>
        </w:rPr>
      </w:pPr>
      <w:r w:rsidRPr="00240196">
        <w:rPr>
          <w:sz w:val="20"/>
          <w:szCs w:val="20"/>
        </w:rPr>
        <w:t xml:space="preserve">Заявка принята Продавцом: </w:t>
      </w:r>
    </w:p>
    <w:p w:rsidR="00BB39AC" w:rsidRPr="00240196" w:rsidRDefault="00BB39AC" w:rsidP="00240196">
      <w:pPr>
        <w:autoSpaceDE w:val="0"/>
        <w:autoSpaceDN w:val="0"/>
        <w:adjustRightInd w:val="0"/>
        <w:spacing w:after="0" w:line="240" w:lineRule="auto"/>
        <w:jc w:val="both"/>
        <w:rPr>
          <w:sz w:val="20"/>
          <w:szCs w:val="20"/>
        </w:rPr>
      </w:pPr>
      <w:r w:rsidRPr="00240196">
        <w:rPr>
          <w:sz w:val="20"/>
          <w:szCs w:val="20"/>
        </w:rPr>
        <w:t>час</w:t>
      </w:r>
      <w:proofErr w:type="gramStart"/>
      <w:r w:rsidRPr="00240196">
        <w:rPr>
          <w:sz w:val="20"/>
          <w:szCs w:val="20"/>
        </w:rPr>
        <w:t>.</w:t>
      </w:r>
      <w:proofErr w:type="gramEnd"/>
      <w:r w:rsidRPr="00240196">
        <w:rPr>
          <w:sz w:val="20"/>
          <w:szCs w:val="20"/>
        </w:rPr>
        <w:t xml:space="preserve"> ______ </w:t>
      </w:r>
      <w:proofErr w:type="gramStart"/>
      <w:r w:rsidRPr="00240196">
        <w:rPr>
          <w:sz w:val="20"/>
          <w:szCs w:val="20"/>
        </w:rPr>
        <w:t>м</w:t>
      </w:r>
      <w:proofErr w:type="gramEnd"/>
      <w:r w:rsidRPr="00240196">
        <w:rPr>
          <w:sz w:val="20"/>
          <w:szCs w:val="20"/>
        </w:rPr>
        <w:t xml:space="preserve">ин. ______ "___" _______________ </w:t>
      </w:r>
      <w:smartTag w:uri="urn:schemas-microsoft-com:office:smarttags" w:element="metricconverter">
        <w:smartTagPr>
          <w:attr w:name="ProductID" w:val="2014 г"/>
        </w:smartTagPr>
        <w:r w:rsidRPr="00240196">
          <w:rPr>
            <w:sz w:val="20"/>
            <w:szCs w:val="20"/>
          </w:rPr>
          <w:t>2014 г</w:t>
        </w:r>
      </w:smartTag>
      <w:r w:rsidRPr="00240196">
        <w:rPr>
          <w:sz w:val="20"/>
          <w:szCs w:val="20"/>
        </w:rPr>
        <w:t>. за № _____</w:t>
      </w:r>
    </w:p>
    <w:p w:rsidR="00BB39AC" w:rsidRPr="00240196" w:rsidRDefault="00BB39AC" w:rsidP="00240196">
      <w:pPr>
        <w:autoSpaceDE w:val="0"/>
        <w:autoSpaceDN w:val="0"/>
        <w:adjustRightInd w:val="0"/>
        <w:spacing w:after="0" w:line="240" w:lineRule="auto"/>
        <w:jc w:val="both"/>
        <w:rPr>
          <w:sz w:val="20"/>
          <w:szCs w:val="20"/>
        </w:rPr>
      </w:pPr>
    </w:p>
    <w:p w:rsidR="00BB39AC" w:rsidRPr="00240196" w:rsidRDefault="00BB39AC" w:rsidP="00240196">
      <w:pPr>
        <w:autoSpaceDE w:val="0"/>
        <w:autoSpaceDN w:val="0"/>
        <w:adjustRightInd w:val="0"/>
        <w:spacing w:after="0" w:line="240" w:lineRule="auto"/>
        <w:jc w:val="both"/>
        <w:rPr>
          <w:sz w:val="20"/>
          <w:szCs w:val="20"/>
        </w:rPr>
      </w:pPr>
      <w:r w:rsidRPr="00240196">
        <w:rPr>
          <w:sz w:val="20"/>
          <w:szCs w:val="20"/>
        </w:rPr>
        <w:t>Подпись уполномоченного лица Продавца _____________________________________________</w:t>
      </w:r>
    </w:p>
    <w:p w:rsidR="00BB39AC" w:rsidRPr="00240196" w:rsidRDefault="00BB39AC" w:rsidP="00240196">
      <w:pPr>
        <w:autoSpaceDE w:val="0"/>
        <w:autoSpaceDN w:val="0"/>
        <w:adjustRightInd w:val="0"/>
        <w:spacing w:after="0" w:line="240" w:lineRule="auto"/>
        <w:jc w:val="both"/>
        <w:rPr>
          <w:sz w:val="20"/>
          <w:szCs w:val="20"/>
        </w:rPr>
      </w:pPr>
    </w:p>
    <w:p w:rsidR="00BB39AC" w:rsidRPr="00240196" w:rsidRDefault="00BB39AC" w:rsidP="00240196">
      <w:pPr>
        <w:autoSpaceDE w:val="0"/>
        <w:autoSpaceDN w:val="0"/>
        <w:adjustRightInd w:val="0"/>
        <w:spacing w:after="0" w:line="240" w:lineRule="auto"/>
        <w:jc w:val="both"/>
        <w:rPr>
          <w:sz w:val="20"/>
          <w:szCs w:val="20"/>
        </w:rPr>
      </w:pPr>
      <w:r w:rsidRPr="00240196">
        <w:rPr>
          <w:sz w:val="20"/>
          <w:szCs w:val="20"/>
        </w:rPr>
        <w:t xml:space="preserve">                                                                                                      Приложение № 2</w:t>
      </w:r>
    </w:p>
    <w:p w:rsidR="00BB39AC" w:rsidRPr="00240196" w:rsidRDefault="00BB39AC" w:rsidP="00240196">
      <w:pPr>
        <w:spacing w:after="0" w:line="240" w:lineRule="auto"/>
        <w:jc w:val="both"/>
        <w:rPr>
          <w:sz w:val="20"/>
          <w:szCs w:val="20"/>
        </w:rPr>
      </w:pPr>
      <w:r w:rsidRPr="00240196">
        <w:rPr>
          <w:sz w:val="20"/>
          <w:szCs w:val="20"/>
        </w:rPr>
        <w:t>к информационному сообщению о проведении</w:t>
      </w:r>
    </w:p>
    <w:p w:rsidR="00BB39AC" w:rsidRPr="00240196" w:rsidRDefault="00BB39AC" w:rsidP="00240196">
      <w:pPr>
        <w:spacing w:after="0" w:line="240" w:lineRule="auto"/>
        <w:jc w:val="both"/>
        <w:rPr>
          <w:sz w:val="20"/>
          <w:szCs w:val="20"/>
        </w:rPr>
      </w:pPr>
      <w:r w:rsidRPr="00240196">
        <w:rPr>
          <w:sz w:val="20"/>
          <w:szCs w:val="20"/>
        </w:rPr>
        <w:t>продажи муниципального имущества посредством публичного предложения</w:t>
      </w:r>
    </w:p>
    <w:p w:rsidR="00BB39AC" w:rsidRPr="00240196" w:rsidRDefault="00BB39AC" w:rsidP="00240196">
      <w:pPr>
        <w:autoSpaceDE w:val="0"/>
        <w:autoSpaceDN w:val="0"/>
        <w:adjustRightInd w:val="0"/>
        <w:spacing w:after="0" w:line="240" w:lineRule="auto"/>
        <w:jc w:val="both"/>
        <w:rPr>
          <w:sz w:val="20"/>
          <w:szCs w:val="20"/>
        </w:rPr>
      </w:pPr>
      <w:r w:rsidRPr="00240196">
        <w:rPr>
          <w:sz w:val="20"/>
          <w:szCs w:val="20"/>
        </w:rPr>
        <w:t xml:space="preserve">                                                                                                 в администрацию Куйбышевского района</w:t>
      </w:r>
    </w:p>
    <w:p w:rsidR="00BB39AC" w:rsidRPr="00240196" w:rsidRDefault="00BB39AC" w:rsidP="00240196">
      <w:pPr>
        <w:autoSpaceDE w:val="0"/>
        <w:autoSpaceDN w:val="0"/>
        <w:adjustRightInd w:val="0"/>
        <w:spacing w:after="0" w:line="240" w:lineRule="auto"/>
        <w:jc w:val="center"/>
        <w:rPr>
          <w:b/>
          <w:bCs/>
          <w:sz w:val="20"/>
          <w:szCs w:val="20"/>
        </w:rPr>
      </w:pPr>
    </w:p>
    <w:p w:rsidR="00BB39AC" w:rsidRPr="00240196" w:rsidRDefault="00BB39AC" w:rsidP="00240196">
      <w:pPr>
        <w:autoSpaceDE w:val="0"/>
        <w:autoSpaceDN w:val="0"/>
        <w:adjustRightInd w:val="0"/>
        <w:spacing w:after="0" w:line="240" w:lineRule="auto"/>
        <w:jc w:val="center"/>
        <w:rPr>
          <w:b/>
          <w:bCs/>
          <w:sz w:val="20"/>
          <w:szCs w:val="20"/>
        </w:rPr>
      </w:pPr>
      <w:r w:rsidRPr="00240196">
        <w:rPr>
          <w:b/>
          <w:bCs/>
          <w:sz w:val="20"/>
          <w:szCs w:val="20"/>
        </w:rPr>
        <w:t xml:space="preserve">ЗАЯВКА НА УЧАСТИЕ В ПРОДАЖЕ ИМУЩЕСТВА ПОСРЕДСТВОМ </w:t>
      </w:r>
    </w:p>
    <w:p w:rsidR="00BB39AC" w:rsidRPr="00240196" w:rsidRDefault="00BB39AC" w:rsidP="00240196">
      <w:pPr>
        <w:autoSpaceDE w:val="0"/>
        <w:autoSpaceDN w:val="0"/>
        <w:adjustRightInd w:val="0"/>
        <w:spacing w:after="0" w:line="240" w:lineRule="auto"/>
        <w:jc w:val="center"/>
        <w:rPr>
          <w:b/>
          <w:bCs/>
          <w:sz w:val="20"/>
          <w:szCs w:val="20"/>
        </w:rPr>
      </w:pPr>
      <w:r w:rsidRPr="00240196">
        <w:rPr>
          <w:b/>
          <w:bCs/>
          <w:sz w:val="20"/>
          <w:szCs w:val="20"/>
        </w:rPr>
        <w:t>ПУБЛИЧНОГО ПРЕДЛОЖЕНИЯ</w:t>
      </w:r>
    </w:p>
    <w:p w:rsidR="00BB39AC" w:rsidRPr="00240196" w:rsidRDefault="00BB39AC" w:rsidP="00240196">
      <w:pPr>
        <w:autoSpaceDE w:val="0"/>
        <w:autoSpaceDN w:val="0"/>
        <w:adjustRightInd w:val="0"/>
        <w:spacing w:after="0" w:line="240" w:lineRule="auto"/>
        <w:jc w:val="center"/>
        <w:rPr>
          <w:sz w:val="20"/>
          <w:szCs w:val="20"/>
        </w:rPr>
      </w:pPr>
      <w:r w:rsidRPr="00240196">
        <w:rPr>
          <w:sz w:val="20"/>
          <w:szCs w:val="20"/>
        </w:rPr>
        <w:t>(</w:t>
      </w:r>
      <w:r w:rsidRPr="00240196">
        <w:rPr>
          <w:i/>
          <w:iCs/>
          <w:sz w:val="20"/>
          <w:szCs w:val="20"/>
        </w:rPr>
        <w:t>для юридических лиц</w:t>
      </w:r>
      <w:r w:rsidRPr="00240196">
        <w:rPr>
          <w:sz w:val="20"/>
          <w:szCs w:val="20"/>
        </w:rPr>
        <w:t>)</w:t>
      </w:r>
    </w:p>
    <w:p w:rsidR="00BB39AC" w:rsidRPr="00240196" w:rsidRDefault="00BB39AC" w:rsidP="00240196">
      <w:pPr>
        <w:tabs>
          <w:tab w:val="right" w:pos="9360"/>
        </w:tabs>
        <w:autoSpaceDE w:val="0"/>
        <w:autoSpaceDN w:val="0"/>
        <w:adjustRightInd w:val="0"/>
        <w:spacing w:after="0" w:line="240" w:lineRule="auto"/>
        <w:jc w:val="both"/>
        <w:rPr>
          <w:sz w:val="20"/>
          <w:szCs w:val="20"/>
        </w:rPr>
      </w:pPr>
      <w:r w:rsidRPr="00240196">
        <w:rPr>
          <w:sz w:val="20"/>
          <w:szCs w:val="20"/>
        </w:rPr>
        <w:t>«___»________ 2014</w:t>
      </w:r>
      <w:r w:rsidRPr="00240196">
        <w:rPr>
          <w:sz w:val="20"/>
          <w:szCs w:val="20"/>
        </w:rPr>
        <w:tab/>
        <w:t xml:space="preserve"> г. Куйбышев</w:t>
      </w:r>
    </w:p>
    <w:tbl>
      <w:tblPr>
        <w:tblStyle w:val="aa"/>
        <w:tblW w:w="9648" w:type="dxa"/>
        <w:tblLook w:val="01E0"/>
      </w:tblPr>
      <w:tblGrid>
        <w:gridCol w:w="1699"/>
        <w:gridCol w:w="241"/>
        <w:gridCol w:w="1581"/>
        <w:gridCol w:w="358"/>
        <w:gridCol w:w="377"/>
        <w:gridCol w:w="390"/>
        <w:gridCol w:w="786"/>
        <w:gridCol w:w="1809"/>
        <w:gridCol w:w="498"/>
        <w:gridCol w:w="7"/>
        <w:gridCol w:w="1902"/>
      </w:tblGrid>
      <w:tr w:rsidR="00BB39AC" w:rsidRPr="00240196" w:rsidTr="00D274B0">
        <w:tc>
          <w:tcPr>
            <w:tcW w:w="3521" w:type="dxa"/>
            <w:gridSpan w:val="3"/>
          </w:tcPr>
          <w:p w:rsidR="00BB39AC" w:rsidRPr="00240196" w:rsidRDefault="00BB39AC" w:rsidP="00240196">
            <w:pPr>
              <w:tabs>
                <w:tab w:val="center" w:pos="-1843"/>
                <w:tab w:val="left" w:pos="-1418"/>
                <w:tab w:val="right" w:pos="11907"/>
              </w:tabs>
              <w:spacing w:line="240" w:lineRule="auto"/>
              <w:rPr>
                <w:sz w:val="20"/>
                <w:szCs w:val="20"/>
              </w:rPr>
            </w:pPr>
            <w:r w:rsidRPr="00240196">
              <w:rPr>
                <w:sz w:val="20"/>
                <w:szCs w:val="20"/>
              </w:rPr>
              <w:t>Претендент</w:t>
            </w:r>
          </w:p>
        </w:tc>
        <w:tc>
          <w:tcPr>
            <w:tcW w:w="6127" w:type="dxa"/>
            <w:gridSpan w:val="8"/>
            <w:tcBorders>
              <w:bottom w:val="single" w:sz="4" w:space="0" w:color="auto"/>
            </w:tcBorders>
          </w:tcPr>
          <w:p w:rsidR="00BB39AC" w:rsidRPr="00240196" w:rsidRDefault="00BB39AC" w:rsidP="00240196">
            <w:pPr>
              <w:tabs>
                <w:tab w:val="center" w:pos="-1843"/>
                <w:tab w:val="left" w:pos="-1418"/>
                <w:tab w:val="right" w:pos="11907"/>
              </w:tabs>
              <w:spacing w:line="240" w:lineRule="auto"/>
              <w:rPr>
                <w:sz w:val="20"/>
                <w:szCs w:val="20"/>
              </w:rPr>
            </w:pPr>
          </w:p>
        </w:tc>
      </w:tr>
      <w:tr w:rsidR="00BB39AC" w:rsidRPr="00240196" w:rsidTr="00D274B0">
        <w:tc>
          <w:tcPr>
            <w:tcW w:w="3521" w:type="dxa"/>
            <w:gridSpan w:val="3"/>
          </w:tcPr>
          <w:p w:rsidR="00BB39AC" w:rsidRPr="00240196" w:rsidRDefault="00BB39AC" w:rsidP="00240196">
            <w:pPr>
              <w:tabs>
                <w:tab w:val="center" w:pos="-1843"/>
                <w:tab w:val="left" w:pos="-1418"/>
                <w:tab w:val="right" w:pos="11907"/>
              </w:tabs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6127" w:type="dxa"/>
            <w:gridSpan w:val="8"/>
            <w:tcBorders>
              <w:top w:val="single" w:sz="4" w:space="0" w:color="auto"/>
            </w:tcBorders>
          </w:tcPr>
          <w:p w:rsidR="00BB39AC" w:rsidRPr="00240196" w:rsidRDefault="00BB39AC" w:rsidP="00240196">
            <w:pPr>
              <w:tabs>
                <w:tab w:val="center" w:pos="-1843"/>
                <w:tab w:val="left" w:pos="-1418"/>
                <w:tab w:val="right" w:pos="11907"/>
              </w:tabs>
              <w:spacing w:line="240" w:lineRule="auto"/>
              <w:rPr>
                <w:sz w:val="20"/>
                <w:szCs w:val="20"/>
              </w:rPr>
            </w:pPr>
            <w:r w:rsidRPr="00240196">
              <w:rPr>
                <w:sz w:val="20"/>
                <w:szCs w:val="20"/>
              </w:rPr>
              <w:t>(наименование претендента)</w:t>
            </w:r>
          </w:p>
        </w:tc>
      </w:tr>
      <w:tr w:rsidR="00BB39AC" w:rsidRPr="00240196" w:rsidTr="00D274B0">
        <w:tc>
          <w:tcPr>
            <w:tcW w:w="7241" w:type="dxa"/>
            <w:gridSpan w:val="8"/>
          </w:tcPr>
          <w:p w:rsidR="00BB39AC" w:rsidRPr="00240196" w:rsidRDefault="00BB39AC" w:rsidP="00240196">
            <w:pPr>
              <w:tabs>
                <w:tab w:val="center" w:pos="-1843"/>
                <w:tab w:val="left" w:pos="-1418"/>
                <w:tab w:val="right" w:pos="11907"/>
              </w:tabs>
              <w:spacing w:line="240" w:lineRule="auto"/>
              <w:rPr>
                <w:sz w:val="20"/>
                <w:szCs w:val="20"/>
              </w:rPr>
            </w:pPr>
            <w:r w:rsidRPr="00240196">
              <w:rPr>
                <w:sz w:val="20"/>
                <w:szCs w:val="20"/>
              </w:rPr>
              <w:t>Документ о государственной регистрации в качестве юридического лица:</w:t>
            </w:r>
          </w:p>
        </w:tc>
        <w:tc>
          <w:tcPr>
            <w:tcW w:w="2407" w:type="dxa"/>
            <w:gridSpan w:val="3"/>
            <w:tcBorders>
              <w:bottom w:val="single" w:sz="4" w:space="0" w:color="auto"/>
            </w:tcBorders>
          </w:tcPr>
          <w:p w:rsidR="00BB39AC" w:rsidRPr="00240196" w:rsidRDefault="00BB39AC" w:rsidP="00240196">
            <w:pPr>
              <w:tabs>
                <w:tab w:val="center" w:pos="-1843"/>
                <w:tab w:val="left" w:pos="-1418"/>
                <w:tab w:val="right" w:pos="11907"/>
              </w:tabs>
              <w:spacing w:line="240" w:lineRule="auto"/>
              <w:rPr>
                <w:sz w:val="20"/>
                <w:szCs w:val="20"/>
              </w:rPr>
            </w:pPr>
          </w:p>
        </w:tc>
      </w:tr>
      <w:tr w:rsidR="00BB39AC" w:rsidRPr="00240196" w:rsidTr="00D274B0">
        <w:tc>
          <w:tcPr>
            <w:tcW w:w="4646" w:type="dxa"/>
            <w:gridSpan w:val="6"/>
          </w:tcPr>
          <w:p w:rsidR="00BB39AC" w:rsidRPr="00240196" w:rsidRDefault="00BB39AC" w:rsidP="00240196">
            <w:pPr>
              <w:tabs>
                <w:tab w:val="center" w:pos="-1843"/>
                <w:tab w:val="left" w:pos="-1418"/>
                <w:tab w:val="right" w:pos="11907"/>
              </w:tabs>
              <w:spacing w:line="240" w:lineRule="auto"/>
              <w:rPr>
                <w:sz w:val="20"/>
                <w:szCs w:val="20"/>
              </w:rPr>
            </w:pPr>
            <w:r w:rsidRPr="00240196">
              <w:rPr>
                <w:sz w:val="20"/>
                <w:szCs w:val="20"/>
              </w:rPr>
              <w:t>дата регистрации «____»________________,</w:t>
            </w:r>
          </w:p>
        </w:tc>
        <w:tc>
          <w:tcPr>
            <w:tcW w:w="5002" w:type="dxa"/>
            <w:gridSpan w:val="5"/>
          </w:tcPr>
          <w:p w:rsidR="00BB39AC" w:rsidRPr="00240196" w:rsidRDefault="00BB39AC" w:rsidP="00240196">
            <w:pPr>
              <w:tabs>
                <w:tab w:val="center" w:pos="-1843"/>
                <w:tab w:val="left" w:pos="-1418"/>
                <w:tab w:val="right" w:pos="11907"/>
              </w:tabs>
              <w:spacing w:line="240" w:lineRule="auto"/>
              <w:rPr>
                <w:sz w:val="20"/>
                <w:szCs w:val="20"/>
              </w:rPr>
            </w:pPr>
            <w:r w:rsidRPr="00240196">
              <w:rPr>
                <w:sz w:val="20"/>
                <w:szCs w:val="20"/>
              </w:rPr>
              <w:t>рег. № ________________</w:t>
            </w:r>
          </w:p>
        </w:tc>
      </w:tr>
      <w:tr w:rsidR="00BB39AC" w:rsidRPr="00240196" w:rsidTr="00D274B0">
        <w:tc>
          <w:tcPr>
            <w:tcW w:w="4646" w:type="dxa"/>
            <w:gridSpan w:val="6"/>
          </w:tcPr>
          <w:p w:rsidR="00BB39AC" w:rsidRPr="00240196" w:rsidRDefault="00BB39AC" w:rsidP="00240196">
            <w:pPr>
              <w:adjustRightInd w:val="0"/>
              <w:spacing w:line="240" w:lineRule="auto"/>
              <w:rPr>
                <w:sz w:val="20"/>
                <w:szCs w:val="20"/>
              </w:rPr>
            </w:pPr>
            <w:r w:rsidRPr="00240196">
              <w:rPr>
                <w:sz w:val="20"/>
                <w:szCs w:val="20"/>
              </w:rPr>
              <w:t>орган, осуществивший регистрацию</w:t>
            </w:r>
          </w:p>
        </w:tc>
        <w:tc>
          <w:tcPr>
            <w:tcW w:w="5002" w:type="dxa"/>
            <w:gridSpan w:val="5"/>
            <w:tcBorders>
              <w:bottom w:val="single" w:sz="4" w:space="0" w:color="auto"/>
            </w:tcBorders>
          </w:tcPr>
          <w:p w:rsidR="00BB39AC" w:rsidRPr="00240196" w:rsidRDefault="00BB39AC" w:rsidP="00240196">
            <w:pPr>
              <w:adjustRightInd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</w:tr>
      <w:tr w:rsidR="00BB39AC" w:rsidRPr="00240196" w:rsidTr="00D274B0">
        <w:tc>
          <w:tcPr>
            <w:tcW w:w="3521" w:type="dxa"/>
            <w:gridSpan w:val="3"/>
          </w:tcPr>
          <w:p w:rsidR="00BB39AC" w:rsidRPr="00240196" w:rsidRDefault="00BB39AC" w:rsidP="00240196">
            <w:pPr>
              <w:tabs>
                <w:tab w:val="center" w:pos="-1843"/>
                <w:tab w:val="left" w:pos="-1418"/>
                <w:tab w:val="right" w:pos="11907"/>
              </w:tabs>
              <w:spacing w:line="240" w:lineRule="auto"/>
              <w:rPr>
                <w:sz w:val="20"/>
                <w:szCs w:val="20"/>
              </w:rPr>
            </w:pPr>
            <w:r w:rsidRPr="00240196">
              <w:rPr>
                <w:sz w:val="20"/>
                <w:szCs w:val="20"/>
              </w:rPr>
              <w:t>место выдачи</w:t>
            </w:r>
          </w:p>
        </w:tc>
        <w:tc>
          <w:tcPr>
            <w:tcW w:w="4218" w:type="dxa"/>
            <w:gridSpan w:val="6"/>
          </w:tcPr>
          <w:p w:rsidR="00BB39AC" w:rsidRPr="00240196" w:rsidRDefault="00BB39AC" w:rsidP="00240196">
            <w:pPr>
              <w:adjustRightInd w:val="0"/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1909" w:type="dxa"/>
            <w:gridSpan w:val="2"/>
            <w:tcBorders>
              <w:right w:val="single" w:sz="4" w:space="0" w:color="auto"/>
            </w:tcBorders>
          </w:tcPr>
          <w:p w:rsidR="00BB39AC" w:rsidRPr="00240196" w:rsidRDefault="00BB39AC" w:rsidP="00240196">
            <w:pPr>
              <w:adjustRightInd w:val="0"/>
              <w:spacing w:line="240" w:lineRule="auto"/>
              <w:rPr>
                <w:sz w:val="20"/>
                <w:szCs w:val="20"/>
              </w:rPr>
            </w:pPr>
            <w:r w:rsidRPr="00240196">
              <w:rPr>
                <w:sz w:val="20"/>
                <w:szCs w:val="20"/>
              </w:rPr>
              <w:t>ИНН</w:t>
            </w:r>
          </w:p>
        </w:tc>
      </w:tr>
      <w:tr w:rsidR="00BB39AC" w:rsidRPr="00240196" w:rsidTr="00D274B0">
        <w:tc>
          <w:tcPr>
            <w:tcW w:w="1940" w:type="dxa"/>
            <w:gridSpan w:val="2"/>
          </w:tcPr>
          <w:p w:rsidR="00BB39AC" w:rsidRPr="00240196" w:rsidRDefault="00BB39AC" w:rsidP="00240196">
            <w:pPr>
              <w:adjustRightInd w:val="0"/>
              <w:spacing w:line="240" w:lineRule="auto"/>
              <w:rPr>
                <w:sz w:val="20"/>
                <w:szCs w:val="20"/>
              </w:rPr>
            </w:pPr>
            <w:r w:rsidRPr="00240196">
              <w:rPr>
                <w:sz w:val="20"/>
                <w:szCs w:val="20"/>
              </w:rPr>
              <w:t xml:space="preserve">№ </w:t>
            </w:r>
            <w:proofErr w:type="spellStart"/>
            <w:r w:rsidRPr="00240196">
              <w:rPr>
                <w:sz w:val="20"/>
                <w:szCs w:val="20"/>
              </w:rPr>
              <w:t>стац</w:t>
            </w:r>
            <w:proofErr w:type="spellEnd"/>
            <w:r w:rsidRPr="00240196">
              <w:rPr>
                <w:sz w:val="20"/>
                <w:szCs w:val="20"/>
              </w:rPr>
              <w:t>. тел.:</w:t>
            </w:r>
          </w:p>
        </w:tc>
        <w:tc>
          <w:tcPr>
            <w:tcW w:w="2316" w:type="dxa"/>
            <w:gridSpan w:val="3"/>
            <w:tcBorders>
              <w:bottom w:val="single" w:sz="4" w:space="0" w:color="auto"/>
            </w:tcBorders>
          </w:tcPr>
          <w:p w:rsidR="00BB39AC" w:rsidRPr="00240196" w:rsidRDefault="00BB39AC" w:rsidP="00240196">
            <w:pPr>
              <w:adjustRightInd w:val="0"/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1176" w:type="dxa"/>
            <w:gridSpan w:val="2"/>
            <w:tcBorders>
              <w:top w:val="single" w:sz="4" w:space="0" w:color="auto"/>
            </w:tcBorders>
          </w:tcPr>
          <w:p w:rsidR="00BB39AC" w:rsidRPr="00240196" w:rsidRDefault="00BB39AC" w:rsidP="00240196">
            <w:pPr>
              <w:adjustRightInd w:val="0"/>
              <w:spacing w:line="240" w:lineRule="auto"/>
              <w:rPr>
                <w:sz w:val="20"/>
                <w:szCs w:val="20"/>
              </w:rPr>
            </w:pPr>
            <w:r w:rsidRPr="00240196">
              <w:rPr>
                <w:sz w:val="20"/>
                <w:szCs w:val="20"/>
              </w:rPr>
              <w:t>№ сот</w:t>
            </w:r>
            <w:proofErr w:type="gramStart"/>
            <w:r w:rsidRPr="00240196">
              <w:rPr>
                <w:sz w:val="20"/>
                <w:szCs w:val="20"/>
              </w:rPr>
              <w:t>.</w:t>
            </w:r>
            <w:proofErr w:type="gramEnd"/>
            <w:r w:rsidRPr="00240196">
              <w:rPr>
                <w:sz w:val="20"/>
                <w:szCs w:val="20"/>
              </w:rPr>
              <w:t xml:space="preserve"> </w:t>
            </w:r>
            <w:proofErr w:type="gramStart"/>
            <w:r w:rsidRPr="00240196">
              <w:rPr>
                <w:sz w:val="20"/>
                <w:szCs w:val="20"/>
              </w:rPr>
              <w:t>т</w:t>
            </w:r>
            <w:proofErr w:type="gramEnd"/>
            <w:r w:rsidRPr="00240196">
              <w:rPr>
                <w:sz w:val="20"/>
                <w:szCs w:val="20"/>
              </w:rPr>
              <w:t>ел.:</w:t>
            </w:r>
          </w:p>
        </w:tc>
        <w:tc>
          <w:tcPr>
            <w:tcW w:w="2314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BB39AC" w:rsidRPr="00240196" w:rsidRDefault="00BB39AC" w:rsidP="00240196">
            <w:pPr>
              <w:adjustRightInd w:val="0"/>
              <w:spacing w:line="240" w:lineRule="auto"/>
              <w:rPr>
                <w:sz w:val="20"/>
                <w:szCs w:val="20"/>
              </w:rPr>
            </w:pPr>
            <w:r w:rsidRPr="00240196">
              <w:rPr>
                <w:sz w:val="20"/>
                <w:szCs w:val="20"/>
              </w:rPr>
              <w:t>+7</w:t>
            </w:r>
          </w:p>
        </w:tc>
        <w:tc>
          <w:tcPr>
            <w:tcW w:w="1902" w:type="dxa"/>
            <w:tcBorders>
              <w:top w:val="single" w:sz="4" w:space="0" w:color="auto"/>
              <w:bottom w:val="single" w:sz="4" w:space="0" w:color="auto"/>
            </w:tcBorders>
          </w:tcPr>
          <w:p w:rsidR="00BB39AC" w:rsidRPr="00240196" w:rsidRDefault="00BB39AC" w:rsidP="00240196">
            <w:pPr>
              <w:adjustRightInd w:val="0"/>
              <w:spacing w:line="240" w:lineRule="auto"/>
              <w:rPr>
                <w:sz w:val="20"/>
                <w:szCs w:val="20"/>
              </w:rPr>
            </w:pPr>
            <w:r w:rsidRPr="00240196">
              <w:rPr>
                <w:sz w:val="20"/>
                <w:szCs w:val="20"/>
              </w:rPr>
              <w:t>Факс:</w:t>
            </w:r>
          </w:p>
        </w:tc>
      </w:tr>
      <w:tr w:rsidR="00BB39AC" w:rsidRPr="00240196" w:rsidTr="00D274B0">
        <w:tc>
          <w:tcPr>
            <w:tcW w:w="3879" w:type="dxa"/>
            <w:gridSpan w:val="4"/>
          </w:tcPr>
          <w:p w:rsidR="00BB39AC" w:rsidRPr="00240196" w:rsidRDefault="00BB39AC" w:rsidP="00240196">
            <w:pPr>
              <w:adjustRightInd w:val="0"/>
              <w:spacing w:line="240" w:lineRule="auto"/>
              <w:rPr>
                <w:sz w:val="20"/>
                <w:szCs w:val="20"/>
              </w:rPr>
            </w:pPr>
            <w:r w:rsidRPr="00240196">
              <w:rPr>
                <w:sz w:val="20"/>
                <w:szCs w:val="20"/>
              </w:rPr>
              <w:t>Юридический адрес претендента:</w:t>
            </w:r>
          </w:p>
        </w:tc>
        <w:tc>
          <w:tcPr>
            <w:tcW w:w="5769" w:type="dxa"/>
            <w:gridSpan w:val="7"/>
          </w:tcPr>
          <w:p w:rsidR="00BB39AC" w:rsidRPr="00240196" w:rsidRDefault="00BB39AC" w:rsidP="00240196">
            <w:pPr>
              <w:adjustRightInd w:val="0"/>
              <w:spacing w:line="240" w:lineRule="auto"/>
              <w:rPr>
                <w:sz w:val="20"/>
                <w:szCs w:val="20"/>
              </w:rPr>
            </w:pPr>
            <w:r w:rsidRPr="00240196">
              <w:rPr>
                <w:sz w:val="20"/>
                <w:szCs w:val="20"/>
              </w:rPr>
              <w:t>Индекс:</w:t>
            </w:r>
          </w:p>
        </w:tc>
      </w:tr>
      <w:tr w:rsidR="00BB39AC" w:rsidRPr="00240196" w:rsidTr="00D274B0">
        <w:tc>
          <w:tcPr>
            <w:tcW w:w="3521" w:type="dxa"/>
            <w:gridSpan w:val="3"/>
          </w:tcPr>
          <w:p w:rsidR="00BB39AC" w:rsidRPr="00240196" w:rsidRDefault="00BB39AC" w:rsidP="00240196">
            <w:pPr>
              <w:adjustRightInd w:val="0"/>
              <w:spacing w:line="240" w:lineRule="auto"/>
              <w:rPr>
                <w:sz w:val="20"/>
                <w:szCs w:val="20"/>
              </w:rPr>
            </w:pPr>
            <w:r w:rsidRPr="00240196">
              <w:rPr>
                <w:sz w:val="20"/>
                <w:szCs w:val="20"/>
              </w:rPr>
              <w:t>Представитель претендента</w:t>
            </w:r>
          </w:p>
        </w:tc>
        <w:tc>
          <w:tcPr>
            <w:tcW w:w="6127" w:type="dxa"/>
            <w:gridSpan w:val="8"/>
            <w:tcBorders>
              <w:bottom w:val="single" w:sz="4" w:space="0" w:color="auto"/>
            </w:tcBorders>
          </w:tcPr>
          <w:p w:rsidR="00BB39AC" w:rsidRPr="00240196" w:rsidRDefault="00BB39AC" w:rsidP="00240196">
            <w:pPr>
              <w:adjustRightInd w:val="0"/>
              <w:spacing w:line="240" w:lineRule="auto"/>
              <w:rPr>
                <w:sz w:val="20"/>
                <w:szCs w:val="20"/>
              </w:rPr>
            </w:pPr>
          </w:p>
        </w:tc>
      </w:tr>
      <w:tr w:rsidR="00BB39AC" w:rsidRPr="00240196" w:rsidTr="00D274B0">
        <w:tc>
          <w:tcPr>
            <w:tcW w:w="9648" w:type="dxa"/>
            <w:gridSpan w:val="11"/>
          </w:tcPr>
          <w:p w:rsidR="00BB39AC" w:rsidRPr="00240196" w:rsidRDefault="00BB39AC" w:rsidP="00240196">
            <w:pPr>
              <w:adjustRightInd w:val="0"/>
              <w:spacing w:line="240" w:lineRule="auto"/>
              <w:jc w:val="center"/>
              <w:rPr>
                <w:sz w:val="20"/>
                <w:szCs w:val="20"/>
              </w:rPr>
            </w:pPr>
            <w:r w:rsidRPr="00240196">
              <w:rPr>
                <w:sz w:val="20"/>
                <w:szCs w:val="20"/>
              </w:rPr>
              <w:t>(Ф.И.О)</w:t>
            </w:r>
          </w:p>
        </w:tc>
      </w:tr>
      <w:tr w:rsidR="00BB39AC" w:rsidRPr="00240196" w:rsidTr="00D274B0">
        <w:tc>
          <w:tcPr>
            <w:tcW w:w="9648" w:type="dxa"/>
            <w:gridSpan w:val="11"/>
          </w:tcPr>
          <w:p w:rsidR="00BB39AC" w:rsidRPr="00240196" w:rsidRDefault="00BB39AC" w:rsidP="00240196">
            <w:pPr>
              <w:adjustRightInd w:val="0"/>
              <w:spacing w:line="240" w:lineRule="auto"/>
              <w:rPr>
                <w:sz w:val="20"/>
                <w:szCs w:val="20"/>
              </w:rPr>
            </w:pPr>
            <w:proofErr w:type="gramStart"/>
            <w:r w:rsidRPr="00240196">
              <w:rPr>
                <w:sz w:val="20"/>
                <w:szCs w:val="20"/>
              </w:rPr>
              <w:t>действующий</w:t>
            </w:r>
            <w:proofErr w:type="gramEnd"/>
            <w:r w:rsidRPr="00240196">
              <w:rPr>
                <w:sz w:val="20"/>
                <w:szCs w:val="20"/>
              </w:rPr>
              <w:t xml:space="preserve"> на основании доверенности от "_____" _________ ________ г. № _______, </w:t>
            </w:r>
          </w:p>
        </w:tc>
      </w:tr>
      <w:tr w:rsidR="00BB39AC" w:rsidRPr="00240196" w:rsidTr="00D274B0">
        <w:tc>
          <w:tcPr>
            <w:tcW w:w="1699" w:type="dxa"/>
          </w:tcPr>
          <w:p w:rsidR="00BB39AC" w:rsidRPr="00240196" w:rsidRDefault="00BB39AC" w:rsidP="00240196">
            <w:pPr>
              <w:adjustRightInd w:val="0"/>
              <w:spacing w:line="240" w:lineRule="auto"/>
              <w:rPr>
                <w:sz w:val="20"/>
                <w:szCs w:val="20"/>
              </w:rPr>
            </w:pPr>
            <w:r w:rsidRPr="00240196">
              <w:rPr>
                <w:sz w:val="20"/>
                <w:szCs w:val="20"/>
              </w:rPr>
              <w:t>выданной</w:t>
            </w:r>
          </w:p>
        </w:tc>
        <w:tc>
          <w:tcPr>
            <w:tcW w:w="7949" w:type="dxa"/>
            <w:gridSpan w:val="10"/>
            <w:tcBorders>
              <w:bottom w:val="single" w:sz="4" w:space="0" w:color="auto"/>
            </w:tcBorders>
          </w:tcPr>
          <w:p w:rsidR="00BB39AC" w:rsidRPr="00240196" w:rsidRDefault="00BB39AC" w:rsidP="00240196">
            <w:pPr>
              <w:adjustRightInd w:val="0"/>
              <w:spacing w:line="240" w:lineRule="auto"/>
              <w:rPr>
                <w:sz w:val="20"/>
                <w:szCs w:val="20"/>
              </w:rPr>
            </w:pPr>
          </w:p>
        </w:tc>
      </w:tr>
    </w:tbl>
    <w:p w:rsidR="00BB39AC" w:rsidRPr="00240196" w:rsidRDefault="00BB39AC" w:rsidP="00240196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jc w:val="both"/>
        <w:rPr>
          <w:sz w:val="20"/>
          <w:szCs w:val="20"/>
        </w:rPr>
      </w:pPr>
      <w:r w:rsidRPr="00240196">
        <w:rPr>
          <w:sz w:val="20"/>
          <w:szCs w:val="20"/>
        </w:rPr>
        <w:t xml:space="preserve">принимая решение об участии в продаже муниципального имущества </w:t>
      </w:r>
      <w:r w:rsidRPr="00240196">
        <w:rPr>
          <w:bCs/>
          <w:sz w:val="20"/>
          <w:szCs w:val="20"/>
        </w:rPr>
        <w:t>посредством публичного предложения</w:t>
      </w:r>
      <w:r w:rsidRPr="00240196">
        <w:rPr>
          <w:sz w:val="20"/>
          <w:szCs w:val="20"/>
        </w:rPr>
        <w:t xml:space="preserve">: </w:t>
      </w:r>
    </w:p>
    <w:tbl>
      <w:tblPr>
        <w:tblStyle w:val="aa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/>
      </w:tblPr>
      <w:tblGrid>
        <w:gridCol w:w="9576"/>
      </w:tblGrid>
      <w:tr w:rsidR="00BB39AC" w:rsidRPr="00240196" w:rsidTr="00D274B0">
        <w:tc>
          <w:tcPr>
            <w:tcW w:w="9576" w:type="dxa"/>
            <w:tcBorders>
              <w:bottom w:val="single" w:sz="4" w:space="0" w:color="auto"/>
            </w:tcBorders>
          </w:tcPr>
          <w:p w:rsidR="00BB39AC" w:rsidRPr="00240196" w:rsidRDefault="00BB39AC" w:rsidP="00240196">
            <w:pPr>
              <w:tabs>
                <w:tab w:val="center" w:pos="-1843"/>
                <w:tab w:val="left" w:pos="-1418"/>
                <w:tab w:val="right" w:pos="11907"/>
              </w:tabs>
              <w:spacing w:line="240" w:lineRule="auto"/>
              <w:rPr>
                <w:sz w:val="20"/>
                <w:szCs w:val="20"/>
              </w:rPr>
            </w:pPr>
          </w:p>
        </w:tc>
      </w:tr>
      <w:tr w:rsidR="00BB39AC" w:rsidRPr="00240196" w:rsidTr="00D274B0">
        <w:tc>
          <w:tcPr>
            <w:tcW w:w="9576" w:type="dxa"/>
            <w:tcBorders>
              <w:top w:val="single" w:sz="4" w:space="0" w:color="auto"/>
              <w:bottom w:val="single" w:sz="4" w:space="0" w:color="auto"/>
            </w:tcBorders>
          </w:tcPr>
          <w:p w:rsidR="00BB39AC" w:rsidRPr="00240196" w:rsidRDefault="00BB39AC" w:rsidP="00240196">
            <w:pPr>
              <w:tabs>
                <w:tab w:val="center" w:pos="-1843"/>
                <w:tab w:val="left" w:pos="-1418"/>
                <w:tab w:val="right" w:pos="11907"/>
              </w:tabs>
              <w:spacing w:line="240" w:lineRule="auto"/>
              <w:ind w:firstLine="0"/>
              <w:rPr>
                <w:sz w:val="20"/>
                <w:szCs w:val="20"/>
              </w:rPr>
            </w:pPr>
          </w:p>
        </w:tc>
      </w:tr>
    </w:tbl>
    <w:p w:rsidR="00BB39AC" w:rsidRPr="00240196" w:rsidRDefault="00BB39AC" w:rsidP="00240196">
      <w:pPr>
        <w:autoSpaceDE w:val="0"/>
        <w:autoSpaceDN w:val="0"/>
        <w:adjustRightInd w:val="0"/>
        <w:spacing w:after="0" w:line="240" w:lineRule="auto"/>
        <w:jc w:val="both"/>
        <w:rPr>
          <w:b/>
          <w:bCs/>
          <w:i/>
          <w:iCs/>
          <w:sz w:val="20"/>
          <w:szCs w:val="20"/>
        </w:rPr>
      </w:pPr>
      <w:r w:rsidRPr="00240196">
        <w:rPr>
          <w:sz w:val="20"/>
          <w:szCs w:val="20"/>
        </w:rPr>
        <w:t xml:space="preserve"> (далее Имущество).</w:t>
      </w:r>
      <w:r w:rsidRPr="00240196">
        <w:rPr>
          <w:b/>
          <w:bCs/>
          <w:i/>
          <w:iCs/>
          <w:sz w:val="20"/>
          <w:szCs w:val="20"/>
        </w:rPr>
        <w:t xml:space="preserve"> </w:t>
      </w:r>
    </w:p>
    <w:p w:rsidR="00BB39AC" w:rsidRPr="00240196" w:rsidRDefault="00BB39AC" w:rsidP="00240196">
      <w:pPr>
        <w:autoSpaceDE w:val="0"/>
        <w:autoSpaceDN w:val="0"/>
        <w:adjustRightInd w:val="0"/>
        <w:spacing w:after="0" w:line="240" w:lineRule="auto"/>
        <w:jc w:val="both"/>
        <w:rPr>
          <w:sz w:val="20"/>
          <w:szCs w:val="20"/>
        </w:rPr>
      </w:pPr>
      <w:r w:rsidRPr="00240196">
        <w:rPr>
          <w:b/>
          <w:bCs/>
          <w:sz w:val="20"/>
          <w:szCs w:val="20"/>
        </w:rPr>
        <w:t>обязуется:</w:t>
      </w:r>
    </w:p>
    <w:p w:rsidR="00BB39AC" w:rsidRPr="00240196" w:rsidRDefault="00BB39AC" w:rsidP="0024019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sz w:val="20"/>
          <w:szCs w:val="20"/>
        </w:rPr>
      </w:pPr>
      <w:proofErr w:type="gramStart"/>
      <w:r w:rsidRPr="00240196">
        <w:rPr>
          <w:sz w:val="20"/>
          <w:szCs w:val="20"/>
        </w:rPr>
        <w:t xml:space="preserve">1) соблюдать условия продажи имущества посредством публичного предложения,  содержащиеся  в  информационном сообщении о проведении продажи имущества посредством публичного предложения, опубликованном  в  периодическом печатном издании  органов местного самоуправления Куйбышевского района «Информационный вестник» от ____________ №__ на официальном сайте Куйбышевского района в сети «Интернет» </w:t>
      </w:r>
      <w:hyperlink r:id="rId16" w:history="1">
        <w:r w:rsidRPr="00240196">
          <w:rPr>
            <w:rStyle w:val="ae"/>
            <w:sz w:val="20"/>
            <w:szCs w:val="20"/>
            <w:lang w:val="en-US"/>
          </w:rPr>
          <w:t>www</w:t>
        </w:r>
        <w:r w:rsidRPr="00240196">
          <w:rPr>
            <w:rStyle w:val="ae"/>
            <w:sz w:val="20"/>
            <w:szCs w:val="20"/>
          </w:rPr>
          <w:t>.</w:t>
        </w:r>
        <w:r w:rsidRPr="00240196">
          <w:rPr>
            <w:rStyle w:val="ae"/>
            <w:sz w:val="20"/>
            <w:szCs w:val="20"/>
            <w:lang w:val="en-US"/>
          </w:rPr>
          <w:t>kuibyshev</w:t>
        </w:r>
        <w:r w:rsidRPr="00240196">
          <w:rPr>
            <w:rStyle w:val="ae"/>
            <w:sz w:val="20"/>
            <w:szCs w:val="20"/>
          </w:rPr>
          <w:t>.</w:t>
        </w:r>
        <w:r w:rsidRPr="00240196">
          <w:rPr>
            <w:rStyle w:val="ae"/>
            <w:sz w:val="20"/>
            <w:szCs w:val="20"/>
            <w:lang w:val="en-US"/>
          </w:rPr>
          <w:t>nso</w:t>
        </w:r>
        <w:r w:rsidRPr="00240196">
          <w:rPr>
            <w:rStyle w:val="ae"/>
            <w:sz w:val="20"/>
            <w:szCs w:val="20"/>
          </w:rPr>
          <w:t>.</w:t>
        </w:r>
        <w:r w:rsidRPr="00240196">
          <w:rPr>
            <w:rStyle w:val="ae"/>
            <w:sz w:val="20"/>
            <w:szCs w:val="20"/>
            <w:lang w:val="en-US"/>
          </w:rPr>
          <w:t>ru</w:t>
        </w:r>
      </w:hyperlink>
      <w:r w:rsidRPr="00240196">
        <w:rPr>
          <w:sz w:val="20"/>
          <w:szCs w:val="20"/>
        </w:rPr>
        <w:t xml:space="preserve"> и на сайте </w:t>
      </w:r>
      <w:hyperlink r:id="rId17" w:history="1">
        <w:r w:rsidRPr="00240196">
          <w:rPr>
            <w:rStyle w:val="ae"/>
            <w:sz w:val="20"/>
            <w:szCs w:val="20"/>
            <w:lang w:val="en-US"/>
          </w:rPr>
          <w:t>www</w:t>
        </w:r>
        <w:r w:rsidRPr="00240196">
          <w:rPr>
            <w:rStyle w:val="ae"/>
            <w:sz w:val="20"/>
            <w:szCs w:val="20"/>
          </w:rPr>
          <w:t>.</w:t>
        </w:r>
        <w:r w:rsidRPr="00240196">
          <w:rPr>
            <w:rStyle w:val="ae"/>
            <w:sz w:val="20"/>
            <w:szCs w:val="20"/>
            <w:lang w:val="en-US"/>
          </w:rPr>
          <w:t>torgi</w:t>
        </w:r>
        <w:r w:rsidRPr="00240196">
          <w:rPr>
            <w:rStyle w:val="ae"/>
            <w:sz w:val="20"/>
            <w:szCs w:val="20"/>
          </w:rPr>
          <w:t>.</w:t>
        </w:r>
        <w:r w:rsidRPr="00240196">
          <w:rPr>
            <w:rStyle w:val="ae"/>
            <w:sz w:val="20"/>
            <w:szCs w:val="20"/>
            <w:lang w:val="en-US"/>
          </w:rPr>
          <w:t>gov</w:t>
        </w:r>
        <w:r w:rsidRPr="00240196">
          <w:rPr>
            <w:rStyle w:val="ae"/>
            <w:sz w:val="20"/>
            <w:szCs w:val="20"/>
          </w:rPr>
          <w:t>.</w:t>
        </w:r>
        <w:r w:rsidRPr="00240196">
          <w:rPr>
            <w:rStyle w:val="ae"/>
            <w:sz w:val="20"/>
            <w:szCs w:val="20"/>
            <w:lang w:val="en-US"/>
          </w:rPr>
          <w:t>ru</w:t>
        </w:r>
      </w:hyperlink>
      <w:r w:rsidRPr="00240196">
        <w:rPr>
          <w:sz w:val="20"/>
          <w:szCs w:val="20"/>
        </w:rPr>
        <w:t>;</w:t>
      </w:r>
      <w:proofErr w:type="gramEnd"/>
    </w:p>
    <w:p w:rsidR="00BB39AC" w:rsidRPr="00240196" w:rsidRDefault="00BB39AC" w:rsidP="0024019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sz w:val="20"/>
          <w:szCs w:val="20"/>
        </w:rPr>
      </w:pPr>
      <w:r w:rsidRPr="00240196">
        <w:rPr>
          <w:sz w:val="20"/>
          <w:szCs w:val="20"/>
        </w:rPr>
        <w:t xml:space="preserve">2) в случае  признания  победителем   продажи имущества посредством публичного предложения  заключить с Продавцом договор купли-продажи не позднее  пятнадцати рабочих дней </w:t>
      </w:r>
      <w:proofErr w:type="gramStart"/>
      <w:r w:rsidRPr="00240196">
        <w:rPr>
          <w:sz w:val="20"/>
          <w:szCs w:val="20"/>
        </w:rPr>
        <w:t>с даты подведения</w:t>
      </w:r>
      <w:proofErr w:type="gramEnd"/>
      <w:r w:rsidRPr="00240196">
        <w:rPr>
          <w:sz w:val="20"/>
          <w:szCs w:val="20"/>
        </w:rPr>
        <w:t xml:space="preserve">   итогов  продажи имущества посредством публичного предложения  и  уплатить  Продавцу стоимость имущества, установленную в результате продажи имущества посредством публичного предложения, в сроки, определяемые договором купли-продажи.</w:t>
      </w:r>
    </w:p>
    <w:p w:rsidR="00BB39AC" w:rsidRPr="00240196" w:rsidRDefault="00BB39AC" w:rsidP="00240196">
      <w:pPr>
        <w:autoSpaceDE w:val="0"/>
        <w:autoSpaceDN w:val="0"/>
        <w:adjustRightInd w:val="0"/>
        <w:spacing w:after="0" w:line="240" w:lineRule="auto"/>
        <w:jc w:val="both"/>
        <w:rPr>
          <w:sz w:val="20"/>
          <w:szCs w:val="20"/>
        </w:rPr>
      </w:pPr>
      <w:r w:rsidRPr="00240196">
        <w:rPr>
          <w:sz w:val="20"/>
          <w:szCs w:val="20"/>
        </w:rPr>
        <w:t>Адрес и банковские реквизиты Претендента для возврата задатка __________________________</w:t>
      </w:r>
    </w:p>
    <w:p w:rsidR="00BB39AC" w:rsidRPr="00240196" w:rsidRDefault="00BB39AC" w:rsidP="00240196">
      <w:pPr>
        <w:autoSpaceDE w:val="0"/>
        <w:autoSpaceDN w:val="0"/>
        <w:adjustRightInd w:val="0"/>
        <w:spacing w:after="0" w:line="240" w:lineRule="auto"/>
        <w:jc w:val="both"/>
        <w:rPr>
          <w:sz w:val="20"/>
          <w:szCs w:val="20"/>
        </w:rPr>
      </w:pPr>
      <w:r w:rsidRPr="00240196">
        <w:rPr>
          <w:sz w:val="20"/>
          <w:szCs w:val="20"/>
        </w:rPr>
        <w:t>__________________________________________________________________________________</w:t>
      </w:r>
    </w:p>
    <w:p w:rsidR="00BB39AC" w:rsidRPr="00240196" w:rsidRDefault="00BB39AC" w:rsidP="00240196">
      <w:pPr>
        <w:autoSpaceDE w:val="0"/>
        <w:autoSpaceDN w:val="0"/>
        <w:adjustRightInd w:val="0"/>
        <w:spacing w:after="0" w:line="240" w:lineRule="auto"/>
        <w:jc w:val="both"/>
        <w:rPr>
          <w:sz w:val="20"/>
          <w:szCs w:val="20"/>
        </w:rPr>
      </w:pPr>
      <w:r w:rsidRPr="00240196">
        <w:rPr>
          <w:sz w:val="20"/>
          <w:szCs w:val="20"/>
        </w:rPr>
        <w:t>К заявке прилагаются:</w:t>
      </w:r>
    </w:p>
    <w:p w:rsidR="00BB39AC" w:rsidRPr="00240196" w:rsidRDefault="00BB39AC" w:rsidP="00240196">
      <w:pPr>
        <w:autoSpaceDE w:val="0"/>
        <w:autoSpaceDN w:val="0"/>
        <w:adjustRightInd w:val="0"/>
        <w:spacing w:after="0" w:line="240" w:lineRule="auto"/>
        <w:jc w:val="both"/>
        <w:rPr>
          <w:sz w:val="20"/>
          <w:szCs w:val="20"/>
        </w:rPr>
      </w:pPr>
      <w:r w:rsidRPr="00240196">
        <w:rPr>
          <w:sz w:val="20"/>
          <w:szCs w:val="20"/>
        </w:rPr>
        <w:t>1.________________________________________________________________________________</w:t>
      </w:r>
    </w:p>
    <w:p w:rsidR="00BB39AC" w:rsidRPr="00240196" w:rsidRDefault="00BB39AC" w:rsidP="00240196">
      <w:pPr>
        <w:autoSpaceDE w:val="0"/>
        <w:autoSpaceDN w:val="0"/>
        <w:adjustRightInd w:val="0"/>
        <w:spacing w:after="0" w:line="240" w:lineRule="auto"/>
        <w:jc w:val="both"/>
        <w:rPr>
          <w:sz w:val="20"/>
          <w:szCs w:val="20"/>
        </w:rPr>
      </w:pPr>
      <w:r w:rsidRPr="00240196">
        <w:rPr>
          <w:sz w:val="20"/>
          <w:szCs w:val="20"/>
        </w:rPr>
        <w:t xml:space="preserve">(копии учредительных документов Претендента) </w:t>
      </w:r>
    </w:p>
    <w:p w:rsidR="00BB39AC" w:rsidRPr="00240196" w:rsidRDefault="00BB39AC" w:rsidP="00240196">
      <w:pPr>
        <w:autoSpaceDE w:val="0"/>
        <w:autoSpaceDN w:val="0"/>
        <w:adjustRightInd w:val="0"/>
        <w:spacing w:after="0" w:line="240" w:lineRule="auto"/>
        <w:jc w:val="both"/>
        <w:rPr>
          <w:sz w:val="20"/>
          <w:szCs w:val="20"/>
        </w:rPr>
      </w:pPr>
      <w:r w:rsidRPr="00240196">
        <w:rPr>
          <w:sz w:val="20"/>
          <w:szCs w:val="20"/>
        </w:rPr>
        <w:t>2.________________________________________________________________________________</w:t>
      </w:r>
    </w:p>
    <w:p w:rsidR="00BB39AC" w:rsidRPr="00240196" w:rsidRDefault="00BB39AC" w:rsidP="00240196">
      <w:pPr>
        <w:autoSpaceDE w:val="0"/>
        <w:autoSpaceDN w:val="0"/>
        <w:adjustRightInd w:val="0"/>
        <w:spacing w:after="0" w:line="240" w:lineRule="auto"/>
        <w:jc w:val="both"/>
        <w:rPr>
          <w:sz w:val="20"/>
          <w:szCs w:val="20"/>
        </w:rPr>
      </w:pPr>
      <w:r w:rsidRPr="00240196">
        <w:rPr>
          <w:sz w:val="20"/>
          <w:szCs w:val="20"/>
        </w:rPr>
        <w:t xml:space="preserve"> (документы, подтверждающие наличие (отсутствие) в уставном капитале Претендента доли Российской Федерации, субъектов Российской Федерации, муниципальных образований)</w:t>
      </w:r>
    </w:p>
    <w:p w:rsidR="00BB39AC" w:rsidRPr="00240196" w:rsidRDefault="00BB39AC" w:rsidP="00240196">
      <w:pPr>
        <w:autoSpaceDE w:val="0"/>
        <w:autoSpaceDN w:val="0"/>
        <w:adjustRightInd w:val="0"/>
        <w:spacing w:after="0" w:line="240" w:lineRule="auto"/>
        <w:jc w:val="both"/>
        <w:rPr>
          <w:sz w:val="20"/>
          <w:szCs w:val="20"/>
        </w:rPr>
      </w:pPr>
      <w:r w:rsidRPr="00240196">
        <w:rPr>
          <w:sz w:val="20"/>
          <w:szCs w:val="20"/>
        </w:rPr>
        <w:t>3. _________________________________________________________________________________</w:t>
      </w:r>
    </w:p>
    <w:p w:rsidR="00BB39AC" w:rsidRPr="00240196" w:rsidRDefault="00BB39AC" w:rsidP="00240196">
      <w:pPr>
        <w:autoSpaceDE w:val="0"/>
        <w:autoSpaceDN w:val="0"/>
        <w:adjustRightInd w:val="0"/>
        <w:spacing w:after="0" w:line="240" w:lineRule="auto"/>
        <w:jc w:val="both"/>
        <w:rPr>
          <w:sz w:val="20"/>
          <w:szCs w:val="20"/>
        </w:rPr>
      </w:pPr>
      <w:r w:rsidRPr="00240196">
        <w:rPr>
          <w:sz w:val="20"/>
          <w:szCs w:val="20"/>
        </w:rPr>
        <w:t xml:space="preserve">  (документы, подтверждающие полномочия руководителя юридического лица, представителя юридического лица) </w:t>
      </w:r>
    </w:p>
    <w:p w:rsidR="000C4DF3" w:rsidRPr="00240196" w:rsidRDefault="000C4DF3" w:rsidP="00240196">
      <w:pPr>
        <w:autoSpaceDE w:val="0"/>
        <w:autoSpaceDN w:val="0"/>
        <w:adjustRightInd w:val="0"/>
        <w:spacing w:after="0" w:line="240" w:lineRule="auto"/>
        <w:jc w:val="both"/>
        <w:rPr>
          <w:sz w:val="20"/>
          <w:szCs w:val="20"/>
        </w:rPr>
      </w:pPr>
    </w:p>
    <w:p w:rsidR="00BB39AC" w:rsidRPr="00240196" w:rsidRDefault="00BB39AC" w:rsidP="00240196">
      <w:pPr>
        <w:autoSpaceDE w:val="0"/>
        <w:autoSpaceDN w:val="0"/>
        <w:adjustRightInd w:val="0"/>
        <w:spacing w:after="0" w:line="240" w:lineRule="auto"/>
        <w:jc w:val="both"/>
        <w:rPr>
          <w:sz w:val="20"/>
          <w:szCs w:val="20"/>
        </w:rPr>
      </w:pPr>
      <w:r w:rsidRPr="00240196">
        <w:rPr>
          <w:sz w:val="20"/>
          <w:szCs w:val="20"/>
        </w:rPr>
        <w:t>К заявке также прилагаются:</w:t>
      </w:r>
    </w:p>
    <w:p w:rsidR="00BB39AC" w:rsidRPr="00240196" w:rsidRDefault="00BB39AC" w:rsidP="00240196">
      <w:pPr>
        <w:autoSpaceDE w:val="0"/>
        <w:autoSpaceDN w:val="0"/>
        <w:adjustRightInd w:val="0"/>
        <w:spacing w:after="0" w:line="240" w:lineRule="auto"/>
        <w:jc w:val="both"/>
        <w:rPr>
          <w:sz w:val="20"/>
          <w:szCs w:val="20"/>
        </w:rPr>
      </w:pPr>
      <w:r w:rsidRPr="00240196">
        <w:rPr>
          <w:sz w:val="20"/>
          <w:szCs w:val="20"/>
        </w:rPr>
        <w:t>__________________________________________________________________________________</w:t>
      </w:r>
    </w:p>
    <w:p w:rsidR="00BB39AC" w:rsidRPr="00240196" w:rsidRDefault="00BB39AC" w:rsidP="00240196">
      <w:pPr>
        <w:autoSpaceDE w:val="0"/>
        <w:autoSpaceDN w:val="0"/>
        <w:adjustRightInd w:val="0"/>
        <w:spacing w:after="0" w:line="240" w:lineRule="auto"/>
        <w:jc w:val="both"/>
        <w:rPr>
          <w:sz w:val="20"/>
          <w:szCs w:val="20"/>
        </w:rPr>
      </w:pPr>
    </w:p>
    <w:p w:rsidR="00BB39AC" w:rsidRPr="00240196" w:rsidRDefault="00BB39AC" w:rsidP="00240196">
      <w:pPr>
        <w:autoSpaceDE w:val="0"/>
        <w:autoSpaceDN w:val="0"/>
        <w:adjustRightInd w:val="0"/>
        <w:spacing w:after="0" w:line="240" w:lineRule="auto"/>
        <w:jc w:val="both"/>
        <w:rPr>
          <w:sz w:val="20"/>
          <w:szCs w:val="20"/>
        </w:rPr>
      </w:pPr>
      <w:r w:rsidRPr="00240196">
        <w:rPr>
          <w:sz w:val="20"/>
          <w:szCs w:val="20"/>
        </w:rPr>
        <w:t>Подпись Претендента (его полномочного представителя)__________________________________</w:t>
      </w:r>
    </w:p>
    <w:p w:rsidR="00BB39AC" w:rsidRPr="00240196" w:rsidRDefault="00BB39AC" w:rsidP="00240196">
      <w:pPr>
        <w:autoSpaceDE w:val="0"/>
        <w:autoSpaceDN w:val="0"/>
        <w:adjustRightInd w:val="0"/>
        <w:spacing w:after="0" w:line="240" w:lineRule="auto"/>
        <w:jc w:val="both"/>
        <w:rPr>
          <w:sz w:val="20"/>
          <w:szCs w:val="20"/>
        </w:rPr>
      </w:pPr>
      <w:r w:rsidRPr="00240196">
        <w:rPr>
          <w:sz w:val="20"/>
          <w:szCs w:val="20"/>
        </w:rPr>
        <w:t xml:space="preserve">М.П.    "___" _______________ </w:t>
      </w:r>
      <w:smartTag w:uri="urn:schemas-microsoft-com:office:smarttags" w:element="metricconverter">
        <w:smartTagPr>
          <w:attr w:name="ProductID" w:val="2014 г"/>
        </w:smartTagPr>
        <w:r w:rsidRPr="00240196">
          <w:rPr>
            <w:sz w:val="20"/>
            <w:szCs w:val="20"/>
          </w:rPr>
          <w:t>2014 г</w:t>
        </w:r>
      </w:smartTag>
      <w:r w:rsidRPr="00240196">
        <w:rPr>
          <w:sz w:val="20"/>
          <w:szCs w:val="20"/>
        </w:rPr>
        <w:t>.</w:t>
      </w:r>
    </w:p>
    <w:p w:rsidR="00BB39AC" w:rsidRPr="00240196" w:rsidRDefault="00BB39AC" w:rsidP="00240196">
      <w:pPr>
        <w:autoSpaceDE w:val="0"/>
        <w:autoSpaceDN w:val="0"/>
        <w:adjustRightInd w:val="0"/>
        <w:spacing w:after="0" w:line="240" w:lineRule="auto"/>
        <w:jc w:val="both"/>
        <w:rPr>
          <w:sz w:val="20"/>
          <w:szCs w:val="20"/>
        </w:rPr>
      </w:pPr>
      <w:r w:rsidRPr="00240196">
        <w:rPr>
          <w:sz w:val="20"/>
          <w:szCs w:val="20"/>
        </w:rPr>
        <w:t>Заявка принята Продавцом:</w:t>
      </w:r>
    </w:p>
    <w:p w:rsidR="00BB39AC" w:rsidRPr="00240196" w:rsidRDefault="00BB39AC" w:rsidP="00240196">
      <w:pPr>
        <w:autoSpaceDE w:val="0"/>
        <w:autoSpaceDN w:val="0"/>
        <w:adjustRightInd w:val="0"/>
        <w:spacing w:after="0" w:line="240" w:lineRule="auto"/>
        <w:jc w:val="both"/>
        <w:rPr>
          <w:sz w:val="20"/>
          <w:szCs w:val="20"/>
        </w:rPr>
      </w:pPr>
      <w:r w:rsidRPr="00240196">
        <w:rPr>
          <w:sz w:val="20"/>
          <w:szCs w:val="20"/>
        </w:rPr>
        <w:t>Час</w:t>
      </w:r>
      <w:proofErr w:type="gramStart"/>
      <w:r w:rsidRPr="00240196">
        <w:rPr>
          <w:sz w:val="20"/>
          <w:szCs w:val="20"/>
        </w:rPr>
        <w:t>.</w:t>
      </w:r>
      <w:proofErr w:type="gramEnd"/>
      <w:r w:rsidRPr="00240196">
        <w:rPr>
          <w:sz w:val="20"/>
          <w:szCs w:val="20"/>
        </w:rPr>
        <w:t xml:space="preserve"> ______ </w:t>
      </w:r>
      <w:proofErr w:type="gramStart"/>
      <w:r w:rsidRPr="00240196">
        <w:rPr>
          <w:sz w:val="20"/>
          <w:szCs w:val="20"/>
        </w:rPr>
        <w:t>м</w:t>
      </w:r>
      <w:proofErr w:type="gramEnd"/>
      <w:r w:rsidRPr="00240196">
        <w:rPr>
          <w:sz w:val="20"/>
          <w:szCs w:val="20"/>
        </w:rPr>
        <w:t xml:space="preserve">ин. ______ "______" ________________ </w:t>
      </w:r>
      <w:smartTag w:uri="urn:schemas-microsoft-com:office:smarttags" w:element="metricconverter">
        <w:smartTagPr>
          <w:attr w:name="ProductID" w:val="2014 г"/>
        </w:smartTagPr>
        <w:r w:rsidRPr="00240196">
          <w:rPr>
            <w:sz w:val="20"/>
            <w:szCs w:val="20"/>
          </w:rPr>
          <w:t>2014 г</w:t>
        </w:r>
      </w:smartTag>
      <w:r w:rsidRPr="00240196">
        <w:rPr>
          <w:sz w:val="20"/>
          <w:szCs w:val="20"/>
        </w:rPr>
        <w:t>. за №_____</w:t>
      </w:r>
    </w:p>
    <w:p w:rsidR="00BB39AC" w:rsidRPr="00240196" w:rsidRDefault="00BB39AC" w:rsidP="00240196">
      <w:pPr>
        <w:autoSpaceDE w:val="0"/>
        <w:autoSpaceDN w:val="0"/>
        <w:adjustRightInd w:val="0"/>
        <w:spacing w:after="0" w:line="240" w:lineRule="auto"/>
        <w:rPr>
          <w:sz w:val="20"/>
          <w:szCs w:val="20"/>
        </w:rPr>
      </w:pPr>
      <w:r w:rsidRPr="00240196">
        <w:rPr>
          <w:sz w:val="20"/>
          <w:szCs w:val="20"/>
        </w:rPr>
        <w:t>Подпись уполномоченного лица Продавца _____________________________________________</w:t>
      </w:r>
    </w:p>
    <w:p w:rsidR="00BB39AC" w:rsidRPr="00240196" w:rsidRDefault="00BB39AC" w:rsidP="00240196">
      <w:pPr>
        <w:autoSpaceDE w:val="0"/>
        <w:autoSpaceDN w:val="0"/>
        <w:adjustRightInd w:val="0"/>
        <w:spacing w:after="0" w:line="240" w:lineRule="auto"/>
        <w:jc w:val="both"/>
        <w:rPr>
          <w:sz w:val="20"/>
          <w:szCs w:val="20"/>
        </w:rPr>
      </w:pPr>
      <w:r w:rsidRPr="00240196">
        <w:rPr>
          <w:sz w:val="20"/>
          <w:szCs w:val="20"/>
        </w:rPr>
        <w:t xml:space="preserve"> </w:t>
      </w:r>
    </w:p>
    <w:p w:rsidR="00BB39AC" w:rsidRPr="00240196" w:rsidRDefault="00BB39AC" w:rsidP="00240196">
      <w:pPr>
        <w:autoSpaceDE w:val="0"/>
        <w:autoSpaceDN w:val="0"/>
        <w:adjustRightInd w:val="0"/>
        <w:spacing w:after="0" w:line="240" w:lineRule="auto"/>
        <w:jc w:val="both"/>
        <w:rPr>
          <w:sz w:val="20"/>
          <w:szCs w:val="20"/>
        </w:rPr>
      </w:pPr>
      <w:r w:rsidRPr="00240196">
        <w:rPr>
          <w:sz w:val="20"/>
          <w:szCs w:val="20"/>
        </w:rPr>
        <w:t xml:space="preserve">                                                                                                                 Приложение № 3 </w:t>
      </w:r>
    </w:p>
    <w:p w:rsidR="00BB39AC" w:rsidRPr="00240196" w:rsidRDefault="00BB39AC" w:rsidP="00240196">
      <w:pPr>
        <w:tabs>
          <w:tab w:val="right" w:pos="10204"/>
        </w:tabs>
        <w:spacing w:after="0" w:line="240" w:lineRule="auto"/>
        <w:jc w:val="both"/>
        <w:rPr>
          <w:sz w:val="20"/>
          <w:szCs w:val="20"/>
        </w:rPr>
      </w:pPr>
      <w:r w:rsidRPr="00240196">
        <w:rPr>
          <w:sz w:val="20"/>
          <w:szCs w:val="20"/>
        </w:rPr>
        <w:t xml:space="preserve">к информационному сообщению о проведении  </w:t>
      </w:r>
    </w:p>
    <w:p w:rsidR="00BB39AC" w:rsidRPr="00240196" w:rsidRDefault="00BB39AC" w:rsidP="00240196">
      <w:pPr>
        <w:tabs>
          <w:tab w:val="right" w:pos="10204"/>
        </w:tabs>
        <w:spacing w:after="0" w:line="240" w:lineRule="auto"/>
        <w:jc w:val="both"/>
        <w:rPr>
          <w:sz w:val="20"/>
          <w:szCs w:val="20"/>
        </w:rPr>
      </w:pPr>
      <w:r w:rsidRPr="00240196">
        <w:rPr>
          <w:sz w:val="20"/>
          <w:szCs w:val="20"/>
        </w:rPr>
        <w:t xml:space="preserve">                                                                                                продажи муниципального имущества </w:t>
      </w:r>
    </w:p>
    <w:p w:rsidR="00BB39AC" w:rsidRPr="00240196" w:rsidRDefault="00BB39AC" w:rsidP="00240196">
      <w:pPr>
        <w:tabs>
          <w:tab w:val="right" w:pos="10204"/>
        </w:tabs>
        <w:spacing w:after="0" w:line="240" w:lineRule="auto"/>
        <w:jc w:val="both"/>
        <w:rPr>
          <w:sz w:val="20"/>
          <w:szCs w:val="20"/>
        </w:rPr>
      </w:pPr>
      <w:r w:rsidRPr="00240196">
        <w:rPr>
          <w:sz w:val="20"/>
          <w:szCs w:val="20"/>
        </w:rPr>
        <w:t xml:space="preserve">                                                                                                посредством публичного предложения</w:t>
      </w:r>
    </w:p>
    <w:p w:rsidR="00BB39AC" w:rsidRPr="00240196" w:rsidRDefault="00BB39AC" w:rsidP="00240196">
      <w:pPr>
        <w:keepNext/>
        <w:spacing w:after="0" w:line="240" w:lineRule="auto"/>
        <w:ind w:firstLine="708"/>
        <w:jc w:val="right"/>
        <w:outlineLvl w:val="0"/>
        <w:rPr>
          <w:sz w:val="20"/>
          <w:szCs w:val="20"/>
        </w:rPr>
      </w:pPr>
    </w:p>
    <w:p w:rsidR="00BB39AC" w:rsidRPr="00240196" w:rsidRDefault="00BB39AC" w:rsidP="00240196">
      <w:pPr>
        <w:spacing w:after="0" w:line="240" w:lineRule="auto"/>
        <w:ind w:firstLine="708"/>
        <w:jc w:val="right"/>
        <w:rPr>
          <w:b/>
          <w:bCs/>
          <w:i/>
          <w:iCs/>
          <w:sz w:val="20"/>
          <w:szCs w:val="20"/>
        </w:rPr>
      </w:pPr>
      <w:r w:rsidRPr="00240196">
        <w:rPr>
          <w:b/>
          <w:bCs/>
          <w:i/>
          <w:iCs/>
          <w:sz w:val="20"/>
          <w:szCs w:val="20"/>
        </w:rPr>
        <w:t>Проект</w:t>
      </w:r>
    </w:p>
    <w:p w:rsidR="00BB39AC" w:rsidRPr="00240196" w:rsidRDefault="00BB39AC" w:rsidP="00240196">
      <w:pPr>
        <w:spacing w:after="0" w:line="240" w:lineRule="auto"/>
        <w:jc w:val="center"/>
        <w:rPr>
          <w:sz w:val="20"/>
          <w:szCs w:val="20"/>
        </w:rPr>
      </w:pPr>
      <w:r w:rsidRPr="00240196">
        <w:rPr>
          <w:b/>
          <w:bCs/>
          <w:sz w:val="20"/>
          <w:szCs w:val="20"/>
        </w:rPr>
        <w:t>ДОГОВОР КУПЛИ-ПРОДАЖИ</w:t>
      </w:r>
    </w:p>
    <w:p w:rsidR="00BB39AC" w:rsidRPr="00240196" w:rsidRDefault="00BB39AC" w:rsidP="00240196">
      <w:pPr>
        <w:spacing w:after="0" w:line="240" w:lineRule="auto"/>
        <w:jc w:val="both"/>
        <w:rPr>
          <w:sz w:val="20"/>
          <w:szCs w:val="20"/>
        </w:rPr>
      </w:pPr>
    </w:p>
    <w:p w:rsidR="00BB39AC" w:rsidRPr="00240196" w:rsidRDefault="00BB39AC" w:rsidP="00240196">
      <w:pPr>
        <w:tabs>
          <w:tab w:val="right" w:pos="9900"/>
        </w:tabs>
        <w:spacing w:after="0" w:line="240" w:lineRule="auto"/>
        <w:jc w:val="both"/>
        <w:rPr>
          <w:sz w:val="20"/>
          <w:szCs w:val="20"/>
        </w:rPr>
      </w:pPr>
      <w:r w:rsidRPr="00240196">
        <w:rPr>
          <w:sz w:val="20"/>
          <w:szCs w:val="20"/>
        </w:rPr>
        <w:t>г. Куйбышев, Новосибирская область</w:t>
      </w:r>
      <w:r w:rsidRPr="00240196">
        <w:rPr>
          <w:sz w:val="20"/>
          <w:szCs w:val="20"/>
        </w:rPr>
        <w:tab/>
        <w:t>«___» __________2014 г.</w:t>
      </w:r>
    </w:p>
    <w:p w:rsidR="00BB39AC" w:rsidRPr="00240196" w:rsidRDefault="00BB39AC" w:rsidP="00240196">
      <w:pPr>
        <w:spacing w:after="0" w:line="240" w:lineRule="auto"/>
        <w:jc w:val="both"/>
        <w:rPr>
          <w:sz w:val="20"/>
          <w:szCs w:val="20"/>
        </w:rPr>
      </w:pPr>
      <w:r w:rsidRPr="00240196">
        <w:rPr>
          <w:sz w:val="20"/>
          <w:szCs w:val="20"/>
        </w:rPr>
        <w:tab/>
      </w:r>
    </w:p>
    <w:p w:rsidR="00BB39AC" w:rsidRPr="00240196" w:rsidRDefault="00BB39AC" w:rsidP="00240196">
      <w:pPr>
        <w:spacing w:after="0" w:line="240" w:lineRule="auto"/>
        <w:jc w:val="both"/>
        <w:rPr>
          <w:sz w:val="20"/>
          <w:szCs w:val="20"/>
        </w:rPr>
      </w:pPr>
      <w:r w:rsidRPr="00240196">
        <w:rPr>
          <w:sz w:val="20"/>
          <w:szCs w:val="20"/>
        </w:rPr>
        <w:tab/>
      </w:r>
      <w:proofErr w:type="gramStart"/>
      <w:r w:rsidRPr="00240196">
        <w:rPr>
          <w:sz w:val="20"/>
          <w:szCs w:val="20"/>
        </w:rPr>
        <w:t xml:space="preserve">Администрация Куйбышевского района, в лице главы Куйбышевского района </w:t>
      </w:r>
      <w:proofErr w:type="spellStart"/>
      <w:r w:rsidRPr="00240196">
        <w:rPr>
          <w:sz w:val="20"/>
          <w:szCs w:val="20"/>
        </w:rPr>
        <w:t>Функа</w:t>
      </w:r>
      <w:proofErr w:type="spellEnd"/>
      <w:r w:rsidRPr="00240196">
        <w:rPr>
          <w:sz w:val="20"/>
          <w:szCs w:val="20"/>
        </w:rPr>
        <w:t xml:space="preserve"> Виктора Александровича, действующего на основании Устава Куйбышевского района, именуемая в дальнейшем </w:t>
      </w:r>
      <w:r w:rsidRPr="00240196">
        <w:rPr>
          <w:b/>
          <w:bCs/>
          <w:sz w:val="20"/>
          <w:szCs w:val="20"/>
        </w:rPr>
        <w:t>«Продавец»</w:t>
      </w:r>
      <w:r w:rsidRPr="00240196">
        <w:rPr>
          <w:sz w:val="20"/>
          <w:szCs w:val="20"/>
        </w:rPr>
        <w:t xml:space="preserve"> с одной стороны и, _______________________________________________________в лице _________________________, действующего на основании _____________, именуемый </w:t>
      </w:r>
      <w:r w:rsidRPr="00240196">
        <w:rPr>
          <w:b/>
          <w:bCs/>
          <w:sz w:val="20"/>
          <w:szCs w:val="20"/>
        </w:rPr>
        <w:t>«Покупатель»</w:t>
      </w:r>
      <w:r w:rsidRPr="00240196">
        <w:rPr>
          <w:sz w:val="20"/>
          <w:szCs w:val="20"/>
        </w:rPr>
        <w:t>, с другой стороны, вместе именуемые «Стороны», на  основании   протокола об итогах продажи посредством публичного предложения от ________ № ___,  заключили настоящий договор о нижеследующем:</w:t>
      </w:r>
      <w:proofErr w:type="gramEnd"/>
    </w:p>
    <w:p w:rsidR="00BB39AC" w:rsidRPr="00240196" w:rsidRDefault="00BB39AC" w:rsidP="00240196">
      <w:pPr>
        <w:spacing w:after="0" w:line="240" w:lineRule="auto"/>
        <w:jc w:val="center"/>
        <w:outlineLvl w:val="5"/>
        <w:rPr>
          <w:b/>
          <w:bCs/>
          <w:sz w:val="20"/>
          <w:szCs w:val="20"/>
        </w:rPr>
      </w:pPr>
      <w:r w:rsidRPr="00240196">
        <w:rPr>
          <w:b/>
          <w:bCs/>
          <w:sz w:val="20"/>
          <w:szCs w:val="20"/>
        </w:rPr>
        <w:t>I. Предмет Договора</w:t>
      </w:r>
    </w:p>
    <w:p w:rsidR="00BB39AC" w:rsidRPr="00240196" w:rsidRDefault="00BB39AC" w:rsidP="00240196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ind w:firstLine="720"/>
        <w:jc w:val="both"/>
        <w:rPr>
          <w:sz w:val="20"/>
          <w:szCs w:val="20"/>
        </w:rPr>
      </w:pPr>
      <w:r w:rsidRPr="00240196">
        <w:rPr>
          <w:sz w:val="20"/>
          <w:szCs w:val="20"/>
        </w:rPr>
        <w:t xml:space="preserve">1.1. Продавец обязуется передать  в собственность Покупателю, а Покупатель обязуется принять и оплатить в соответствии с условиями настоящего договора следующее имущество: </w:t>
      </w:r>
    </w:p>
    <w:tbl>
      <w:tblPr>
        <w:tblStyle w:val="aa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/>
      </w:tblPr>
      <w:tblGrid>
        <w:gridCol w:w="10138"/>
      </w:tblGrid>
      <w:tr w:rsidR="00BB39AC" w:rsidRPr="00240196" w:rsidTr="00D274B0">
        <w:tc>
          <w:tcPr>
            <w:tcW w:w="10421" w:type="dxa"/>
            <w:tcBorders>
              <w:bottom w:val="single" w:sz="4" w:space="0" w:color="auto"/>
            </w:tcBorders>
          </w:tcPr>
          <w:p w:rsidR="00BB39AC" w:rsidRPr="00240196" w:rsidRDefault="00BB39AC" w:rsidP="00240196">
            <w:pPr>
              <w:tabs>
                <w:tab w:val="center" w:pos="-1843"/>
                <w:tab w:val="left" w:pos="-1418"/>
                <w:tab w:val="right" w:pos="11907"/>
              </w:tabs>
              <w:spacing w:line="240" w:lineRule="auto"/>
              <w:rPr>
                <w:sz w:val="20"/>
                <w:szCs w:val="20"/>
              </w:rPr>
            </w:pPr>
          </w:p>
        </w:tc>
      </w:tr>
      <w:tr w:rsidR="00BB39AC" w:rsidRPr="00240196" w:rsidTr="00D274B0">
        <w:tc>
          <w:tcPr>
            <w:tcW w:w="10421" w:type="dxa"/>
            <w:tcBorders>
              <w:top w:val="single" w:sz="4" w:space="0" w:color="auto"/>
              <w:bottom w:val="single" w:sz="4" w:space="0" w:color="auto"/>
            </w:tcBorders>
          </w:tcPr>
          <w:p w:rsidR="00BB39AC" w:rsidRPr="00240196" w:rsidRDefault="00BB39AC" w:rsidP="00240196">
            <w:pPr>
              <w:tabs>
                <w:tab w:val="center" w:pos="-1843"/>
                <w:tab w:val="left" w:pos="-1418"/>
                <w:tab w:val="right" w:pos="11907"/>
              </w:tabs>
              <w:spacing w:line="240" w:lineRule="auto"/>
              <w:rPr>
                <w:sz w:val="20"/>
                <w:szCs w:val="20"/>
              </w:rPr>
            </w:pPr>
          </w:p>
        </w:tc>
      </w:tr>
      <w:tr w:rsidR="00BB39AC" w:rsidRPr="00240196" w:rsidTr="00D274B0">
        <w:tc>
          <w:tcPr>
            <w:tcW w:w="10421" w:type="dxa"/>
            <w:tcBorders>
              <w:top w:val="single" w:sz="4" w:space="0" w:color="auto"/>
              <w:bottom w:val="single" w:sz="4" w:space="0" w:color="auto"/>
            </w:tcBorders>
          </w:tcPr>
          <w:p w:rsidR="00BB39AC" w:rsidRPr="00240196" w:rsidRDefault="00BB39AC" w:rsidP="00240196">
            <w:pPr>
              <w:tabs>
                <w:tab w:val="center" w:pos="-1843"/>
                <w:tab w:val="left" w:pos="-1418"/>
                <w:tab w:val="right" w:pos="11907"/>
              </w:tabs>
              <w:spacing w:line="240" w:lineRule="auto"/>
              <w:rPr>
                <w:sz w:val="20"/>
                <w:szCs w:val="20"/>
              </w:rPr>
            </w:pPr>
          </w:p>
        </w:tc>
      </w:tr>
    </w:tbl>
    <w:p w:rsidR="00BB39AC" w:rsidRPr="00240196" w:rsidRDefault="00BB39AC" w:rsidP="00240196">
      <w:pPr>
        <w:spacing w:after="0" w:line="240" w:lineRule="auto"/>
        <w:jc w:val="both"/>
        <w:rPr>
          <w:sz w:val="20"/>
          <w:szCs w:val="20"/>
        </w:rPr>
      </w:pPr>
      <w:r w:rsidRPr="00240196">
        <w:rPr>
          <w:sz w:val="20"/>
          <w:szCs w:val="20"/>
        </w:rPr>
        <w:t xml:space="preserve"> (далее «Имущество»).  </w:t>
      </w:r>
    </w:p>
    <w:p w:rsidR="00BB39AC" w:rsidRPr="00240196" w:rsidRDefault="00BB39AC" w:rsidP="00240196">
      <w:pPr>
        <w:spacing w:after="0" w:line="240" w:lineRule="auto"/>
        <w:ind w:firstLine="709"/>
        <w:jc w:val="both"/>
        <w:rPr>
          <w:sz w:val="20"/>
          <w:szCs w:val="20"/>
        </w:rPr>
      </w:pPr>
      <w:r w:rsidRPr="00240196">
        <w:rPr>
          <w:sz w:val="20"/>
          <w:szCs w:val="20"/>
        </w:rPr>
        <w:t xml:space="preserve">1.2. Имущество принадлежит Продавцу на праве собственности на основании: </w:t>
      </w:r>
      <w:r w:rsidRPr="00240196">
        <w:rPr>
          <w:b/>
          <w:bCs/>
          <w:i/>
          <w:iCs/>
          <w:sz w:val="20"/>
          <w:szCs w:val="20"/>
        </w:rPr>
        <w:t xml:space="preserve">___________________________________________________________, </w:t>
      </w:r>
      <w:r w:rsidRPr="00240196">
        <w:rPr>
          <w:sz w:val="20"/>
          <w:szCs w:val="20"/>
        </w:rPr>
        <w:t xml:space="preserve">что подтверждается свидетельством о государственной регистрации права собственности Куйбышевского района </w:t>
      </w:r>
      <w:proofErr w:type="gramStart"/>
      <w:r w:rsidRPr="00240196">
        <w:rPr>
          <w:sz w:val="20"/>
          <w:szCs w:val="20"/>
        </w:rPr>
        <w:t>от</w:t>
      </w:r>
      <w:proofErr w:type="gramEnd"/>
      <w:r w:rsidRPr="00240196">
        <w:rPr>
          <w:sz w:val="20"/>
          <w:szCs w:val="20"/>
        </w:rPr>
        <w:t xml:space="preserve"> _____________________. </w:t>
      </w:r>
    </w:p>
    <w:p w:rsidR="00BB39AC" w:rsidRPr="00240196" w:rsidRDefault="00BB39AC" w:rsidP="00240196">
      <w:pPr>
        <w:spacing w:after="0" w:line="240" w:lineRule="auto"/>
        <w:ind w:firstLine="709"/>
        <w:rPr>
          <w:sz w:val="20"/>
          <w:szCs w:val="20"/>
        </w:rPr>
      </w:pPr>
      <w:r w:rsidRPr="00240196">
        <w:rPr>
          <w:sz w:val="20"/>
          <w:szCs w:val="20"/>
        </w:rPr>
        <w:t>1.3. Продаваемое в соответствии с настоящим Договором имущество под арестом, в споре или в залоге не состоит и право собственности на него никем не оспаривается.</w:t>
      </w:r>
    </w:p>
    <w:p w:rsidR="00BB39AC" w:rsidRPr="00240196" w:rsidRDefault="00BB39AC" w:rsidP="00240196">
      <w:pPr>
        <w:spacing w:after="0" w:line="240" w:lineRule="auto"/>
        <w:ind w:firstLine="709"/>
        <w:rPr>
          <w:sz w:val="20"/>
          <w:szCs w:val="20"/>
        </w:rPr>
      </w:pPr>
      <w:r w:rsidRPr="00240196">
        <w:rPr>
          <w:sz w:val="20"/>
          <w:szCs w:val="20"/>
        </w:rPr>
        <w:t>1.4. Продавец также гарантирует, что имущество, продаваемое в соответствии с настоящим Договором, свободно от каких-либо иных обязательств, обременений и притязаний третьих лиц.</w:t>
      </w:r>
    </w:p>
    <w:p w:rsidR="00BB39AC" w:rsidRPr="00240196" w:rsidRDefault="00BB39AC" w:rsidP="00240196">
      <w:pPr>
        <w:spacing w:after="0" w:line="240" w:lineRule="auto"/>
        <w:ind w:firstLine="720"/>
        <w:jc w:val="center"/>
        <w:outlineLvl w:val="5"/>
        <w:rPr>
          <w:b/>
          <w:bCs/>
          <w:sz w:val="20"/>
          <w:szCs w:val="20"/>
        </w:rPr>
      </w:pPr>
      <w:r w:rsidRPr="00240196">
        <w:rPr>
          <w:b/>
          <w:bCs/>
          <w:sz w:val="20"/>
          <w:szCs w:val="20"/>
        </w:rPr>
        <w:t>II. Стоимость Имущества и порядок его оплаты</w:t>
      </w:r>
    </w:p>
    <w:p w:rsidR="00BB39AC" w:rsidRPr="00240196" w:rsidRDefault="00BB39AC" w:rsidP="00240196">
      <w:pPr>
        <w:spacing w:after="0" w:line="240" w:lineRule="auto"/>
        <w:ind w:firstLine="720"/>
        <w:jc w:val="both"/>
        <w:rPr>
          <w:sz w:val="20"/>
          <w:szCs w:val="20"/>
        </w:rPr>
      </w:pPr>
      <w:r w:rsidRPr="00240196">
        <w:rPr>
          <w:sz w:val="20"/>
          <w:szCs w:val="20"/>
        </w:rPr>
        <w:t>2.1. Общая стоимость настоящего договора составляет</w:t>
      </w:r>
      <w:proofErr w:type="gramStart"/>
      <w:r w:rsidRPr="00240196">
        <w:rPr>
          <w:sz w:val="20"/>
          <w:szCs w:val="20"/>
        </w:rPr>
        <w:t xml:space="preserve"> _________ (____________) </w:t>
      </w:r>
      <w:proofErr w:type="gramEnd"/>
      <w:r w:rsidRPr="00240196">
        <w:rPr>
          <w:sz w:val="20"/>
          <w:szCs w:val="20"/>
        </w:rPr>
        <w:t xml:space="preserve">рублей __ копеек, в том числе стоимость ________, устанавливается в размере, предложенном Покупателем, являющимся победителем продажи имущества посредством публичного предложения в соответствии с протоколом № ___ об итогах продажи имущества посредством публичного предложения от __________2013 г. и составляет ______ (_________________) рублей __ копеек, стоимость земельного участка составляет  ___________ (________________) рублей __ копеек.  </w:t>
      </w:r>
    </w:p>
    <w:p w:rsidR="00BB39AC" w:rsidRPr="00240196" w:rsidRDefault="00BB39AC" w:rsidP="00240196">
      <w:pPr>
        <w:spacing w:after="0" w:line="240" w:lineRule="auto"/>
        <w:ind w:firstLine="720"/>
        <w:jc w:val="both"/>
        <w:rPr>
          <w:sz w:val="20"/>
          <w:szCs w:val="20"/>
        </w:rPr>
      </w:pPr>
      <w:r w:rsidRPr="00240196">
        <w:rPr>
          <w:sz w:val="20"/>
          <w:szCs w:val="20"/>
        </w:rPr>
        <w:t>2.2. Задаток в сумме</w:t>
      </w:r>
      <w:proofErr w:type="gramStart"/>
      <w:r w:rsidRPr="00240196">
        <w:rPr>
          <w:sz w:val="20"/>
          <w:szCs w:val="20"/>
        </w:rPr>
        <w:t xml:space="preserve"> ____________ (_________) </w:t>
      </w:r>
      <w:proofErr w:type="gramEnd"/>
      <w:r w:rsidRPr="00240196">
        <w:rPr>
          <w:sz w:val="20"/>
          <w:szCs w:val="20"/>
        </w:rPr>
        <w:t>рублей,</w:t>
      </w:r>
      <w:r w:rsidRPr="00240196">
        <w:rPr>
          <w:b/>
          <w:bCs/>
          <w:sz w:val="20"/>
          <w:szCs w:val="20"/>
        </w:rPr>
        <w:t xml:space="preserve"> </w:t>
      </w:r>
      <w:r w:rsidRPr="00240196">
        <w:rPr>
          <w:sz w:val="20"/>
          <w:szCs w:val="20"/>
        </w:rPr>
        <w:t xml:space="preserve"> перечисленный  Покупателем,  засчитывается в счет оплаты ____________.</w:t>
      </w:r>
    </w:p>
    <w:p w:rsidR="00BB39AC" w:rsidRPr="00240196" w:rsidRDefault="00BB39AC" w:rsidP="00240196">
      <w:pPr>
        <w:tabs>
          <w:tab w:val="left" w:pos="1080"/>
        </w:tabs>
        <w:spacing w:after="0" w:line="240" w:lineRule="auto"/>
        <w:ind w:firstLine="720"/>
        <w:jc w:val="both"/>
        <w:rPr>
          <w:sz w:val="20"/>
          <w:szCs w:val="20"/>
        </w:rPr>
      </w:pPr>
      <w:r w:rsidRPr="00240196">
        <w:rPr>
          <w:sz w:val="20"/>
          <w:szCs w:val="20"/>
        </w:rPr>
        <w:t>2.3. Оплата  оставшейся суммы в размере</w:t>
      </w:r>
      <w:proofErr w:type="gramStart"/>
      <w:r w:rsidRPr="00240196">
        <w:rPr>
          <w:sz w:val="20"/>
          <w:szCs w:val="20"/>
        </w:rPr>
        <w:t xml:space="preserve">  ________ (___________________________) </w:t>
      </w:r>
      <w:proofErr w:type="gramEnd"/>
      <w:r w:rsidRPr="00240196">
        <w:rPr>
          <w:sz w:val="20"/>
          <w:szCs w:val="20"/>
        </w:rPr>
        <w:t>рублей производится в течение 5 (пяти) дней в рублях со дня подписания настоящего Договора в следующем порядке:</w:t>
      </w:r>
    </w:p>
    <w:p w:rsidR="00BB39AC" w:rsidRPr="00240196" w:rsidRDefault="00BB39AC" w:rsidP="00240196">
      <w:pPr>
        <w:tabs>
          <w:tab w:val="left" w:pos="1080"/>
        </w:tabs>
        <w:spacing w:after="0" w:line="240" w:lineRule="auto"/>
        <w:ind w:firstLine="720"/>
        <w:jc w:val="both"/>
        <w:rPr>
          <w:b/>
          <w:sz w:val="20"/>
          <w:szCs w:val="20"/>
        </w:rPr>
      </w:pPr>
      <w:r w:rsidRPr="00240196">
        <w:rPr>
          <w:sz w:val="20"/>
          <w:szCs w:val="20"/>
        </w:rPr>
        <w:t xml:space="preserve">2.3.1. Оплата </w:t>
      </w:r>
      <w:proofErr w:type="gramStart"/>
      <w:r w:rsidRPr="00240196">
        <w:rPr>
          <w:sz w:val="20"/>
          <w:szCs w:val="20"/>
        </w:rPr>
        <w:t>за _________ производится</w:t>
      </w:r>
      <w:proofErr w:type="gramEnd"/>
      <w:r w:rsidRPr="00240196">
        <w:rPr>
          <w:sz w:val="20"/>
          <w:szCs w:val="20"/>
        </w:rPr>
        <w:t xml:space="preserve"> Покупателем за вычетом НДС и суммы задатка на следующий счет Продавца: </w:t>
      </w:r>
    </w:p>
    <w:tbl>
      <w:tblPr>
        <w:tblStyle w:val="aa"/>
        <w:tblW w:w="9900" w:type="dxa"/>
        <w:tblInd w:w="108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/>
      </w:tblPr>
      <w:tblGrid>
        <w:gridCol w:w="9900"/>
      </w:tblGrid>
      <w:tr w:rsidR="00BB39AC" w:rsidRPr="00240196" w:rsidTr="00D274B0">
        <w:tc>
          <w:tcPr>
            <w:tcW w:w="9900" w:type="dxa"/>
            <w:tcBorders>
              <w:bottom w:val="single" w:sz="4" w:space="0" w:color="auto"/>
            </w:tcBorders>
          </w:tcPr>
          <w:p w:rsidR="00BB39AC" w:rsidRPr="00240196" w:rsidRDefault="00BB39AC" w:rsidP="00240196">
            <w:pPr>
              <w:tabs>
                <w:tab w:val="center" w:pos="-1843"/>
                <w:tab w:val="left" w:pos="-1418"/>
                <w:tab w:val="right" w:pos="11907"/>
              </w:tabs>
              <w:spacing w:line="240" w:lineRule="auto"/>
              <w:ind w:firstLine="720"/>
              <w:rPr>
                <w:sz w:val="20"/>
                <w:szCs w:val="20"/>
              </w:rPr>
            </w:pPr>
          </w:p>
        </w:tc>
      </w:tr>
      <w:tr w:rsidR="00BB39AC" w:rsidRPr="00240196" w:rsidTr="00D274B0">
        <w:tc>
          <w:tcPr>
            <w:tcW w:w="9900" w:type="dxa"/>
            <w:tcBorders>
              <w:top w:val="single" w:sz="4" w:space="0" w:color="auto"/>
              <w:bottom w:val="single" w:sz="4" w:space="0" w:color="auto"/>
            </w:tcBorders>
          </w:tcPr>
          <w:p w:rsidR="00BB39AC" w:rsidRPr="00240196" w:rsidRDefault="00BB39AC" w:rsidP="00240196">
            <w:pPr>
              <w:tabs>
                <w:tab w:val="center" w:pos="-1843"/>
                <w:tab w:val="left" w:pos="-1418"/>
                <w:tab w:val="right" w:pos="11907"/>
              </w:tabs>
              <w:spacing w:line="240" w:lineRule="auto"/>
              <w:ind w:firstLine="720"/>
              <w:rPr>
                <w:sz w:val="20"/>
                <w:szCs w:val="20"/>
              </w:rPr>
            </w:pPr>
          </w:p>
        </w:tc>
      </w:tr>
    </w:tbl>
    <w:p w:rsidR="00BB39AC" w:rsidRPr="00240196" w:rsidRDefault="00BB39AC" w:rsidP="00240196">
      <w:pPr>
        <w:tabs>
          <w:tab w:val="left" w:pos="1080"/>
        </w:tabs>
        <w:spacing w:after="0" w:line="240" w:lineRule="auto"/>
        <w:ind w:firstLine="720"/>
        <w:jc w:val="both"/>
        <w:rPr>
          <w:sz w:val="20"/>
          <w:szCs w:val="20"/>
        </w:rPr>
      </w:pPr>
      <w:r w:rsidRPr="00240196">
        <w:rPr>
          <w:sz w:val="20"/>
          <w:szCs w:val="20"/>
        </w:rPr>
        <w:t>В соответствии с абзацем 2 пункта 3 статьи 161 Налогового кодекса Российской Федерации Покупатель признается налоговым агентом (за исключением физических лиц, не являющихся индивидуальными предпринимателями), обязан исчислить расчетным методом, удержать из налоговой базы и уплатить в бюджет соответствующую сумму налога на добавленную стоимость. Налоговая база определяется как доход от реализации имущества с учетом налога и составляет</w:t>
      </w:r>
      <w:proofErr w:type="gramStart"/>
      <w:r w:rsidRPr="00240196">
        <w:rPr>
          <w:sz w:val="20"/>
          <w:szCs w:val="20"/>
        </w:rPr>
        <w:t xml:space="preserve"> (_______________________) </w:t>
      </w:r>
      <w:proofErr w:type="gramEnd"/>
      <w:r w:rsidRPr="00240196">
        <w:rPr>
          <w:sz w:val="20"/>
          <w:szCs w:val="20"/>
        </w:rPr>
        <w:t xml:space="preserve">рублей __ копеек. </w:t>
      </w:r>
    </w:p>
    <w:p w:rsidR="00BB39AC" w:rsidRPr="00240196" w:rsidRDefault="00BB39AC" w:rsidP="00240196">
      <w:pPr>
        <w:spacing w:after="0" w:line="240" w:lineRule="auto"/>
        <w:ind w:firstLine="720"/>
        <w:jc w:val="both"/>
        <w:rPr>
          <w:sz w:val="20"/>
          <w:szCs w:val="20"/>
        </w:rPr>
      </w:pPr>
      <w:r w:rsidRPr="00240196">
        <w:rPr>
          <w:sz w:val="20"/>
          <w:szCs w:val="20"/>
        </w:rPr>
        <w:t>2.3.2. Плата за земельный участок производится Покупателем единовременным платежом путем внесения денежных средств в сумме</w:t>
      </w:r>
      <w:proofErr w:type="gramStart"/>
      <w:r w:rsidRPr="00240196">
        <w:rPr>
          <w:sz w:val="20"/>
          <w:szCs w:val="20"/>
        </w:rPr>
        <w:t xml:space="preserve"> ___________ (________________________________)  </w:t>
      </w:r>
      <w:proofErr w:type="gramEnd"/>
      <w:r w:rsidRPr="00240196">
        <w:rPr>
          <w:sz w:val="20"/>
          <w:szCs w:val="20"/>
        </w:rPr>
        <w:t>рублей __ копеек на следующий счет Продавца:</w:t>
      </w:r>
    </w:p>
    <w:tbl>
      <w:tblPr>
        <w:tblStyle w:val="aa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/>
      </w:tblPr>
      <w:tblGrid>
        <w:gridCol w:w="10138"/>
      </w:tblGrid>
      <w:tr w:rsidR="00BB39AC" w:rsidRPr="00240196" w:rsidTr="00D274B0">
        <w:tc>
          <w:tcPr>
            <w:tcW w:w="10421" w:type="dxa"/>
            <w:tcBorders>
              <w:bottom w:val="single" w:sz="4" w:space="0" w:color="auto"/>
            </w:tcBorders>
          </w:tcPr>
          <w:p w:rsidR="00BB39AC" w:rsidRPr="00240196" w:rsidRDefault="00BB39AC" w:rsidP="00240196">
            <w:pPr>
              <w:spacing w:line="240" w:lineRule="auto"/>
              <w:rPr>
                <w:sz w:val="20"/>
                <w:szCs w:val="20"/>
              </w:rPr>
            </w:pPr>
          </w:p>
        </w:tc>
      </w:tr>
      <w:tr w:rsidR="00BB39AC" w:rsidRPr="00240196" w:rsidTr="00D274B0">
        <w:tc>
          <w:tcPr>
            <w:tcW w:w="10421" w:type="dxa"/>
            <w:tcBorders>
              <w:top w:val="single" w:sz="4" w:space="0" w:color="auto"/>
              <w:bottom w:val="single" w:sz="4" w:space="0" w:color="auto"/>
            </w:tcBorders>
          </w:tcPr>
          <w:p w:rsidR="00BB39AC" w:rsidRPr="00240196" w:rsidRDefault="00BB39AC" w:rsidP="00240196">
            <w:pPr>
              <w:spacing w:line="240" w:lineRule="auto"/>
              <w:rPr>
                <w:sz w:val="20"/>
                <w:szCs w:val="20"/>
              </w:rPr>
            </w:pPr>
          </w:p>
        </w:tc>
      </w:tr>
    </w:tbl>
    <w:p w:rsidR="00BB39AC" w:rsidRPr="00240196" w:rsidRDefault="00BB39AC" w:rsidP="00240196">
      <w:pPr>
        <w:spacing w:after="0" w:line="240" w:lineRule="auto"/>
        <w:jc w:val="both"/>
        <w:rPr>
          <w:sz w:val="20"/>
          <w:szCs w:val="20"/>
        </w:rPr>
      </w:pPr>
    </w:p>
    <w:p w:rsidR="00BB39AC" w:rsidRPr="00240196" w:rsidRDefault="00BB39AC" w:rsidP="00240196">
      <w:pPr>
        <w:spacing w:after="0" w:line="240" w:lineRule="auto"/>
        <w:ind w:firstLine="708"/>
        <w:jc w:val="both"/>
        <w:rPr>
          <w:sz w:val="20"/>
          <w:szCs w:val="20"/>
        </w:rPr>
      </w:pPr>
      <w:r w:rsidRPr="00240196">
        <w:rPr>
          <w:sz w:val="20"/>
          <w:szCs w:val="20"/>
        </w:rPr>
        <w:t>2.4. Надлежащим выполнением обязательств Покупателя по оплате имущества является поступление денежных сре</w:t>
      </w:r>
      <w:proofErr w:type="gramStart"/>
      <w:r w:rsidRPr="00240196">
        <w:rPr>
          <w:sz w:val="20"/>
          <w:szCs w:val="20"/>
        </w:rPr>
        <w:t>дств в п</w:t>
      </w:r>
      <w:proofErr w:type="gramEnd"/>
      <w:r w:rsidRPr="00240196">
        <w:rPr>
          <w:sz w:val="20"/>
          <w:szCs w:val="20"/>
        </w:rPr>
        <w:t>орядке, сумме и сроки, указанные в разделе 2 настоящего Договора.</w:t>
      </w:r>
    </w:p>
    <w:p w:rsidR="00BB39AC" w:rsidRPr="00240196" w:rsidRDefault="00BB39AC" w:rsidP="00240196">
      <w:pPr>
        <w:spacing w:after="0" w:line="240" w:lineRule="auto"/>
        <w:ind w:firstLine="708"/>
        <w:jc w:val="both"/>
        <w:rPr>
          <w:sz w:val="20"/>
          <w:szCs w:val="20"/>
        </w:rPr>
      </w:pPr>
      <w:r w:rsidRPr="00240196">
        <w:rPr>
          <w:sz w:val="20"/>
          <w:szCs w:val="20"/>
        </w:rPr>
        <w:t>2.5. Факт оплаты имущества удостоверяется выпиской со счета Продавца.</w:t>
      </w:r>
    </w:p>
    <w:p w:rsidR="00BB39AC" w:rsidRPr="00240196" w:rsidRDefault="00BB39AC" w:rsidP="00240196">
      <w:pPr>
        <w:spacing w:after="0" w:line="240" w:lineRule="auto"/>
        <w:jc w:val="center"/>
        <w:rPr>
          <w:sz w:val="20"/>
          <w:szCs w:val="20"/>
        </w:rPr>
      </w:pPr>
      <w:r w:rsidRPr="00240196">
        <w:rPr>
          <w:b/>
          <w:bCs/>
          <w:sz w:val="20"/>
          <w:szCs w:val="20"/>
        </w:rPr>
        <w:t>III. Передача Имущества</w:t>
      </w:r>
    </w:p>
    <w:p w:rsidR="00BB39AC" w:rsidRPr="00240196" w:rsidRDefault="00BB39AC" w:rsidP="00240196">
      <w:pPr>
        <w:spacing w:after="0" w:line="240" w:lineRule="auto"/>
        <w:ind w:firstLine="708"/>
        <w:jc w:val="both"/>
        <w:rPr>
          <w:sz w:val="20"/>
          <w:szCs w:val="20"/>
        </w:rPr>
      </w:pPr>
      <w:r w:rsidRPr="00240196">
        <w:rPr>
          <w:sz w:val="20"/>
          <w:szCs w:val="20"/>
        </w:rPr>
        <w:t>3.1. Передача имущества Продавцом и принятие его Покупателем осуществляется по акту приема - передачи, подписанному Сторонами.</w:t>
      </w:r>
    </w:p>
    <w:p w:rsidR="00BB39AC" w:rsidRPr="00240196" w:rsidRDefault="00BB39AC" w:rsidP="00240196">
      <w:pPr>
        <w:spacing w:after="0" w:line="240" w:lineRule="auto"/>
        <w:ind w:firstLine="708"/>
        <w:jc w:val="both"/>
        <w:rPr>
          <w:sz w:val="20"/>
          <w:szCs w:val="20"/>
        </w:rPr>
      </w:pPr>
      <w:r w:rsidRPr="00240196">
        <w:rPr>
          <w:sz w:val="20"/>
          <w:szCs w:val="20"/>
        </w:rPr>
        <w:t>3.2.  Передача имущества должна быть осуществлена в течение 30 (тридцати) дней со дня его полной оплаты.</w:t>
      </w:r>
    </w:p>
    <w:p w:rsidR="00BB39AC" w:rsidRPr="00240196" w:rsidRDefault="00BB39AC" w:rsidP="00240196">
      <w:pPr>
        <w:spacing w:after="0" w:line="240" w:lineRule="auto"/>
        <w:jc w:val="center"/>
        <w:rPr>
          <w:b/>
          <w:bCs/>
          <w:sz w:val="20"/>
          <w:szCs w:val="20"/>
        </w:rPr>
      </w:pPr>
      <w:r w:rsidRPr="00240196">
        <w:rPr>
          <w:b/>
          <w:bCs/>
          <w:sz w:val="20"/>
          <w:szCs w:val="20"/>
        </w:rPr>
        <w:t>IV. Переход права собственности на Имущество</w:t>
      </w:r>
    </w:p>
    <w:p w:rsidR="00BB39AC" w:rsidRPr="00240196" w:rsidRDefault="00BB39AC" w:rsidP="00240196">
      <w:pPr>
        <w:spacing w:after="0" w:line="240" w:lineRule="auto"/>
        <w:ind w:firstLine="708"/>
        <w:jc w:val="both"/>
        <w:rPr>
          <w:sz w:val="20"/>
          <w:szCs w:val="20"/>
        </w:rPr>
      </w:pPr>
      <w:r w:rsidRPr="00240196">
        <w:rPr>
          <w:sz w:val="20"/>
          <w:szCs w:val="20"/>
        </w:rPr>
        <w:t xml:space="preserve">4.1. Право собственности на имущество переходит к Покупателю после полной его оплаты с момента  государственной регистрации перехода права собственности в органе </w:t>
      </w:r>
      <w:proofErr w:type="spellStart"/>
      <w:r w:rsidRPr="00240196">
        <w:rPr>
          <w:sz w:val="20"/>
          <w:szCs w:val="20"/>
        </w:rPr>
        <w:t>Росреестра</w:t>
      </w:r>
      <w:proofErr w:type="spellEnd"/>
      <w:r w:rsidRPr="00240196">
        <w:rPr>
          <w:sz w:val="20"/>
          <w:szCs w:val="20"/>
        </w:rPr>
        <w:t>.</w:t>
      </w:r>
    </w:p>
    <w:p w:rsidR="00BB39AC" w:rsidRPr="00240196" w:rsidRDefault="00BB39AC" w:rsidP="00240196">
      <w:pPr>
        <w:spacing w:after="0" w:line="240" w:lineRule="auto"/>
        <w:ind w:firstLine="708"/>
        <w:jc w:val="both"/>
        <w:rPr>
          <w:sz w:val="20"/>
          <w:szCs w:val="20"/>
        </w:rPr>
      </w:pPr>
      <w:r w:rsidRPr="00240196">
        <w:rPr>
          <w:sz w:val="20"/>
          <w:szCs w:val="20"/>
        </w:rPr>
        <w:t xml:space="preserve">4.2. Все расходы, возникающие в связи с регистрацией перехода права собственности на имущество в органе </w:t>
      </w:r>
      <w:proofErr w:type="spellStart"/>
      <w:r w:rsidRPr="00240196">
        <w:rPr>
          <w:sz w:val="20"/>
          <w:szCs w:val="20"/>
        </w:rPr>
        <w:t>Росреестра</w:t>
      </w:r>
      <w:proofErr w:type="spellEnd"/>
      <w:r w:rsidRPr="00240196">
        <w:rPr>
          <w:sz w:val="20"/>
          <w:szCs w:val="20"/>
        </w:rPr>
        <w:t>, Покупатель несет самостоятельно.</w:t>
      </w:r>
    </w:p>
    <w:p w:rsidR="00BB39AC" w:rsidRPr="00240196" w:rsidRDefault="00BB39AC" w:rsidP="00240196">
      <w:pPr>
        <w:spacing w:after="0" w:line="240" w:lineRule="auto"/>
        <w:ind w:firstLine="708"/>
        <w:jc w:val="center"/>
        <w:rPr>
          <w:b/>
          <w:bCs/>
          <w:sz w:val="20"/>
          <w:szCs w:val="20"/>
        </w:rPr>
      </w:pPr>
      <w:r w:rsidRPr="00240196">
        <w:rPr>
          <w:b/>
          <w:bCs/>
          <w:sz w:val="20"/>
          <w:szCs w:val="20"/>
        </w:rPr>
        <w:t>V. Ответственность сторон</w:t>
      </w:r>
    </w:p>
    <w:p w:rsidR="00BB39AC" w:rsidRPr="00240196" w:rsidRDefault="00BB39AC" w:rsidP="00240196">
      <w:pPr>
        <w:spacing w:after="0" w:line="240" w:lineRule="auto"/>
        <w:rPr>
          <w:sz w:val="20"/>
          <w:szCs w:val="20"/>
        </w:rPr>
      </w:pPr>
      <w:r w:rsidRPr="00240196">
        <w:rPr>
          <w:sz w:val="20"/>
          <w:szCs w:val="20"/>
        </w:rPr>
        <w:t xml:space="preserve">             5.1.  За невыполнение или ненадлежащее выполнение условий настоящего договора стороны несут ответственность в соответствии с действующим законодательством.</w:t>
      </w:r>
    </w:p>
    <w:p w:rsidR="00BB39AC" w:rsidRPr="00240196" w:rsidRDefault="00BB39AC" w:rsidP="00240196">
      <w:pPr>
        <w:spacing w:after="0" w:line="240" w:lineRule="auto"/>
        <w:jc w:val="both"/>
        <w:rPr>
          <w:sz w:val="20"/>
          <w:szCs w:val="20"/>
        </w:rPr>
      </w:pPr>
      <w:r w:rsidRPr="00240196">
        <w:rPr>
          <w:sz w:val="20"/>
          <w:szCs w:val="20"/>
        </w:rPr>
        <w:t xml:space="preserve"> </w:t>
      </w:r>
      <w:r w:rsidRPr="00240196">
        <w:rPr>
          <w:sz w:val="20"/>
          <w:szCs w:val="20"/>
        </w:rPr>
        <w:tab/>
        <w:t>5.2.  В случае уклонения Покупателя от фактического принятия имущества в установленный настоящим Договором срок он оплачивает Продавцу пеню в размере 0,1 % от стоимости имущества, указанного в пункте 2.1. настоящего Договора за каждый день просрочки.</w:t>
      </w:r>
    </w:p>
    <w:p w:rsidR="00BB39AC" w:rsidRPr="00240196" w:rsidRDefault="00BB39AC" w:rsidP="00240196">
      <w:pPr>
        <w:spacing w:after="0" w:line="240" w:lineRule="auto"/>
        <w:ind w:firstLine="709"/>
        <w:jc w:val="both"/>
        <w:rPr>
          <w:sz w:val="20"/>
          <w:szCs w:val="20"/>
        </w:rPr>
      </w:pPr>
      <w:r w:rsidRPr="00240196">
        <w:rPr>
          <w:sz w:val="20"/>
          <w:szCs w:val="20"/>
        </w:rPr>
        <w:t xml:space="preserve">5.3. За просрочку оплаты Покупатель уплачивает Продавцу неустойку в размере 0,1 % </w:t>
      </w:r>
      <w:proofErr w:type="gramStart"/>
      <w:r w:rsidRPr="00240196">
        <w:rPr>
          <w:sz w:val="20"/>
          <w:szCs w:val="20"/>
        </w:rPr>
        <w:t>от</w:t>
      </w:r>
      <w:proofErr w:type="gramEnd"/>
      <w:r w:rsidRPr="00240196">
        <w:rPr>
          <w:sz w:val="20"/>
          <w:szCs w:val="20"/>
        </w:rPr>
        <w:t xml:space="preserve"> </w:t>
      </w:r>
      <w:proofErr w:type="gramStart"/>
      <w:r w:rsidRPr="00240196">
        <w:rPr>
          <w:sz w:val="20"/>
          <w:szCs w:val="20"/>
        </w:rPr>
        <w:t>невнесенный</w:t>
      </w:r>
      <w:proofErr w:type="gramEnd"/>
      <w:r w:rsidRPr="00240196">
        <w:rPr>
          <w:sz w:val="20"/>
          <w:szCs w:val="20"/>
        </w:rPr>
        <w:t xml:space="preserve"> в срок суммы за каждый день просрочки.</w:t>
      </w:r>
    </w:p>
    <w:p w:rsidR="00BB39AC" w:rsidRPr="00240196" w:rsidRDefault="00BB39AC" w:rsidP="00240196">
      <w:pPr>
        <w:spacing w:after="0" w:line="240" w:lineRule="auto"/>
        <w:jc w:val="center"/>
        <w:outlineLvl w:val="5"/>
        <w:rPr>
          <w:b/>
          <w:bCs/>
          <w:sz w:val="20"/>
          <w:szCs w:val="20"/>
        </w:rPr>
      </w:pPr>
      <w:r w:rsidRPr="00240196">
        <w:rPr>
          <w:b/>
          <w:bCs/>
          <w:sz w:val="20"/>
          <w:szCs w:val="20"/>
        </w:rPr>
        <w:t>V</w:t>
      </w:r>
      <w:r w:rsidRPr="00240196">
        <w:rPr>
          <w:b/>
          <w:bCs/>
          <w:sz w:val="20"/>
          <w:szCs w:val="20"/>
          <w:lang w:val="en-US"/>
        </w:rPr>
        <w:t>I</w:t>
      </w:r>
      <w:r w:rsidRPr="00240196">
        <w:rPr>
          <w:b/>
          <w:bCs/>
          <w:sz w:val="20"/>
          <w:szCs w:val="20"/>
        </w:rPr>
        <w:t>. Прочие условия</w:t>
      </w:r>
    </w:p>
    <w:p w:rsidR="00BB39AC" w:rsidRPr="00240196" w:rsidRDefault="00BB39AC" w:rsidP="00240196">
      <w:pPr>
        <w:spacing w:after="0" w:line="240" w:lineRule="auto"/>
        <w:ind w:firstLine="720"/>
        <w:jc w:val="both"/>
        <w:rPr>
          <w:sz w:val="20"/>
          <w:szCs w:val="20"/>
        </w:rPr>
      </w:pPr>
      <w:r w:rsidRPr="00240196">
        <w:rPr>
          <w:sz w:val="20"/>
          <w:szCs w:val="20"/>
        </w:rPr>
        <w:t>6.1.  Исчисление сроков, указанных в настоящем Договоре, исчисляется периодом времени, указанным в календарных днях. Течение срока начинается на следующий день после наступления события, которым определено его начало.</w:t>
      </w:r>
    </w:p>
    <w:p w:rsidR="00BB39AC" w:rsidRPr="00240196" w:rsidRDefault="00BB39AC" w:rsidP="00240196">
      <w:pPr>
        <w:spacing w:after="0" w:line="240" w:lineRule="auto"/>
        <w:ind w:firstLine="720"/>
        <w:jc w:val="both"/>
        <w:rPr>
          <w:sz w:val="20"/>
          <w:szCs w:val="20"/>
        </w:rPr>
      </w:pPr>
      <w:r w:rsidRPr="00240196">
        <w:rPr>
          <w:sz w:val="20"/>
          <w:szCs w:val="20"/>
        </w:rPr>
        <w:t>6.2.</w:t>
      </w:r>
      <w:r w:rsidRPr="00240196">
        <w:rPr>
          <w:sz w:val="20"/>
          <w:szCs w:val="20"/>
        </w:rPr>
        <w:tab/>
        <w:t>В случае возникновения разногласий, связанных с заключением, исполнением, изменением или расторжением настоящего Договора, они разрешаются в установленном действующим законодательством Российской Федерации порядке.</w:t>
      </w:r>
    </w:p>
    <w:p w:rsidR="00BB39AC" w:rsidRPr="00240196" w:rsidRDefault="00BB39AC" w:rsidP="00240196">
      <w:pPr>
        <w:spacing w:after="0" w:line="240" w:lineRule="auto"/>
        <w:ind w:firstLine="720"/>
        <w:jc w:val="both"/>
        <w:rPr>
          <w:sz w:val="20"/>
          <w:szCs w:val="20"/>
        </w:rPr>
      </w:pPr>
      <w:r w:rsidRPr="00240196">
        <w:rPr>
          <w:sz w:val="20"/>
          <w:szCs w:val="20"/>
        </w:rPr>
        <w:t>6.3.</w:t>
      </w:r>
      <w:r w:rsidRPr="00240196">
        <w:rPr>
          <w:sz w:val="20"/>
          <w:szCs w:val="20"/>
        </w:rPr>
        <w:tab/>
        <w:t xml:space="preserve">Настоящий Договор составлен в 3 экземплярах, 1 из которых передается в орган </w:t>
      </w:r>
      <w:proofErr w:type="spellStart"/>
      <w:r w:rsidRPr="00240196">
        <w:rPr>
          <w:sz w:val="20"/>
          <w:szCs w:val="20"/>
        </w:rPr>
        <w:t>Росреестра</w:t>
      </w:r>
      <w:proofErr w:type="spellEnd"/>
      <w:r w:rsidRPr="00240196">
        <w:rPr>
          <w:sz w:val="20"/>
          <w:szCs w:val="20"/>
        </w:rPr>
        <w:t>, по одному экземпляру для каждой из Сторон. Все экземпляры идентичны и имеют одинаковую юридическую силу.</w:t>
      </w:r>
    </w:p>
    <w:p w:rsidR="00BB39AC" w:rsidRPr="00240196" w:rsidRDefault="00BB39AC" w:rsidP="00240196">
      <w:pPr>
        <w:spacing w:after="0" w:line="240" w:lineRule="auto"/>
        <w:ind w:firstLine="720"/>
        <w:jc w:val="center"/>
        <w:rPr>
          <w:b/>
          <w:bCs/>
          <w:sz w:val="20"/>
          <w:szCs w:val="20"/>
        </w:rPr>
      </w:pPr>
      <w:r w:rsidRPr="00240196">
        <w:rPr>
          <w:b/>
          <w:bCs/>
          <w:sz w:val="20"/>
          <w:szCs w:val="20"/>
          <w:lang w:val="en-US"/>
        </w:rPr>
        <w:t>VIII</w:t>
      </w:r>
      <w:r w:rsidRPr="00240196">
        <w:rPr>
          <w:b/>
          <w:bCs/>
          <w:sz w:val="20"/>
          <w:szCs w:val="20"/>
        </w:rPr>
        <w:t>. Реквизиты сторон</w:t>
      </w:r>
    </w:p>
    <w:tbl>
      <w:tblPr>
        <w:tblStyle w:val="11"/>
        <w:tblW w:w="9828" w:type="dxa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1E0"/>
      </w:tblPr>
      <w:tblGrid>
        <w:gridCol w:w="6048"/>
        <w:gridCol w:w="3780"/>
      </w:tblGrid>
      <w:tr w:rsidR="00BB39AC" w:rsidRPr="00240196" w:rsidTr="00D274B0">
        <w:tc>
          <w:tcPr>
            <w:tcW w:w="6048" w:type="dxa"/>
          </w:tcPr>
          <w:p w:rsidR="00BB39AC" w:rsidRPr="00240196" w:rsidRDefault="00BB39AC" w:rsidP="00240196">
            <w:pPr>
              <w:spacing w:line="240" w:lineRule="auto"/>
              <w:rPr>
                <w:sz w:val="20"/>
                <w:szCs w:val="20"/>
              </w:rPr>
            </w:pPr>
            <w:r w:rsidRPr="00240196">
              <w:rPr>
                <w:sz w:val="20"/>
                <w:szCs w:val="20"/>
              </w:rPr>
              <w:t>Администрация Куйбышевского района</w:t>
            </w:r>
          </w:p>
          <w:p w:rsidR="00BB39AC" w:rsidRPr="00240196" w:rsidRDefault="00BB39AC" w:rsidP="00240196">
            <w:pPr>
              <w:spacing w:line="240" w:lineRule="auto"/>
              <w:rPr>
                <w:b/>
                <w:bCs/>
                <w:i/>
                <w:iCs/>
                <w:sz w:val="20"/>
                <w:szCs w:val="20"/>
              </w:rPr>
            </w:pPr>
            <w:r w:rsidRPr="00240196">
              <w:rPr>
                <w:sz w:val="20"/>
                <w:szCs w:val="20"/>
              </w:rPr>
              <w:t xml:space="preserve">632387, Новосибирская область, </w:t>
            </w:r>
            <w:proofErr w:type="gramStart"/>
            <w:r w:rsidRPr="00240196">
              <w:rPr>
                <w:sz w:val="20"/>
                <w:szCs w:val="20"/>
              </w:rPr>
              <w:t>г</w:t>
            </w:r>
            <w:proofErr w:type="gramEnd"/>
            <w:r w:rsidRPr="00240196">
              <w:rPr>
                <w:sz w:val="20"/>
                <w:szCs w:val="20"/>
              </w:rPr>
              <w:t xml:space="preserve">. Куйбышев, </w:t>
            </w:r>
            <w:r w:rsidRPr="00240196">
              <w:rPr>
                <w:sz w:val="20"/>
                <w:szCs w:val="20"/>
              </w:rPr>
              <w:br/>
              <w:t xml:space="preserve">ул. </w:t>
            </w:r>
            <w:proofErr w:type="spellStart"/>
            <w:r w:rsidRPr="00240196">
              <w:rPr>
                <w:sz w:val="20"/>
                <w:szCs w:val="20"/>
              </w:rPr>
              <w:t>Краскома</w:t>
            </w:r>
            <w:proofErr w:type="spellEnd"/>
            <w:r w:rsidRPr="00240196">
              <w:rPr>
                <w:sz w:val="20"/>
                <w:szCs w:val="20"/>
              </w:rPr>
              <w:t>, 37</w:t>
            </w:r>
          </w:p>
        </w:tc>
        <w:tc>
          <w:tcPr>
            <w:tcW w:w="3780" w:type="dxa"/>
          </w:tcPr>
          <w:p w:rsidR="00BB39AC" w:rsidRPr="00240196" w:rsidRDefault="00BB39AC" w:rsidP="00240196">
            <w:pPr>
              <w:spacing w:line="240" w:lineRule="auto"/>
              <w:jc w:val="center"/>
              <w:rPr>
                <w:b/>
                <w:bCs/>
                <w:sz w:val="20"/>
                <w:szCs w:val="20"/>
              </w:rPr>
            </w:pPr>
          </w:p>
        </w:tc>
      </w:tr>
      <w:tr w:rsidR="00BB39AC" w:rsidRPr="00240196" w:rsidTr="00D274B0">
        <w:tc>
          <w:tcPr>
            <w:tcW w:w="6048" w:type="dxa"/>
          </w:tcPr>
          <w:p w:rsidR="00BB39AC" w:rsidRPr="00240196" w:rsidRDefault="00BB39AC" w:rsidP="00240196">
            <w:pPr>
              <w:spacing w:line="240" w:lineRule="auto"/>
              <w:rPr>
                <w:sz w:val="20"/>
                <w:szCs w:val="20"/>
              </w:rPr>
            </w:pPr>
            <w:r w:rsidRPr="00240196">
              <w:rPr>
                <w:sz w:val="20"/>
                <w:szCs w:val="20"/>
              </w:rPr>
              <w:t>Глава Куйбышевского района</w:t>
            </w:r>
          </w:p>
          <w:p w:rsidR="00BB39AC" w:rsidRPr="00240196" w:rsidRDefault="00BB39AC" w:rsidP="00240196">
            <w:pPr>
              <w:spacing w:line="240" w:lineRule="auto"/>
              <w:rPr>
                <w:sz w:val="20"/>
                <w:szCs w:val="20"/>
              </w:rPr>
            </w:pPr>
            <w:r w:rsidRPr="00240196">
              <w:rPr>
                <w:sz w:val="20"/>
                <w:szCs w:val="20"/>
              </w:rPr>
              <w:t>________________/_________</w:t>
            </w:r>
          </w:p>
          <w:p w:rsidR="00BB39AC" w:rsidRPr="00240196" w:rsidRDefault="00BB39AC" w:rsidP="00240196">
            <w:pPr>
              <w:spacing w:line="240" w:lineRule="auto"/>
              <w:rPr>
                <w:sz w:val="20"/>
                <w:szCs w:val="20"/>
              </w:rPr>
            </w:pPr>
            <w:r w:rsidRPr="00240196">
              <w:rPr>
                <w:sz w:val="20"/>
                <w:szCs w:val="20"/>
              </w:rPr>
              <w:t>М.П.</w:t>
            </w:r>
          </w:p>
        </w:tc>
        <w:tc>
          <w:tcPr>
            <w:tcW w:w="3780" w:type="dxa"/>
          </w:tcPr>
          <w:p w:rsidR="00BB39AC" w:rsidRPr="00240196" w:rsidRDefault="00BB39AC" w:rsidP="00240196">
            <w:pPr>
              <w:spacing w:line="240" w:lineRule="auto"/>
              <w:rPr>
                <w:b/>
                <w:bCs/>
                <w:sz w:val="20"/>
                <w:szCs w:val="20"/>
              </w:rPr>
            </w:pPr>
          </w:p>
          <w:p w:rsidR="00BB39AC" w:rsidRPr="00240196" w:rsidRDefault="00BB39AC" w:rsidP="00240196">
            <w:pPr>
              <w:spacing w:line="240" w:lineRule="auto"/>
              <w:ind w:firstLine="0"/>
              <w:rPr>
                <w:b/>
                <w:bCs/>
                <w:sz w:val="20"/>
                <w:szCs w:val="20"/>
              </w:rPr>
            </w:pPr>
            <w:r w:rsidRPr="00240196">
              <w:rPr>
                <w:b/>
                <w:bCs/>
                <w:sz w:val="20"/>
                <w:szCs w:val="20"/>
              </w:rPr>
              <w:t>__________________/_____________</w:t>
            </w:r>
          </w:p>
          <w:p w:rsidR="00BB39AC" w:rsidRPr="00240196" w:rsidRDefault="00BB39AC" w:rsidP="00240196">
            <w:pPr>
              <w:spacing w:line="240" w:lineRule="auto"/>
              <w:rPr>
                <w:sz w:val="20"/>
                <w:szCs w:val="20"/>
              </w:rPr>
            </w:pPr>
            <w:r w:rsidRPr="00240196">
              <w:rPr>
                <w:sz w:val="20"/>
                <w:szCs w:val="20"/>
              </w:rPr>
              <w:t>М.П.</w:t>
            </w:r>
          </w:p>
        </w:tc>
      </w:tr>
    </w:tbl>
    <w:p w:rsidR="00DB7A84" w:rsidRPr="00240196" w:rsidRDefault="00DB7A84" w:rsidP="00240196">
      <w:pPr>
        <w:spacing w:after="0" w:line="240" w:lineRule="auto"/>
        <w:rPr>
          <w:sz w:val="20"/>
          <w:szCs w:val="20"/>
        </w:rPr>
      </w:pPr>
    </w:p>
    <w:p w:rsidR="00240196" w:rsidRPr="00240196" w:rsidRDefault="00240196" w:rsidP="00240196">
      <w:pPr>
        <w:spacing w:after="0" w:line="240" w:lineRule="auto"/>
        <w:rPr>
          <w:sz w:val="20"/>
          <w:szCs w:val="20"/>
        </w:rPr>
      </w:pPr>
    </w:p>
    <w:p w:rsidR="00B63FE9" w:rsidRDefault="00B63FE9" w:rsidP="00240196">
      <w:pPr>
        <w:pStyle w:val="1"/>
        <w:spacing w:before="0" w:line="240" w:lineRule="auto"/>
        <w:jc w:val="center"/>
        <w:rPr>
          <w:rFonts w:ascii="Times New Roman" w:hAnsi="Times New Roman" w:cs="Times New Roman"/>
          <w:color w:val="auto"/>
          <w:sz w:val="20"/>
          <w:szCs w:val="20"/>
        </w:rPr>
      </w:pPr>
    </w:p>
    <w:p w:rsidR="00240196" w:rsidRPr="00240196" w:rsidRDefault="00240196" w:rsidP="00240196">
      <w:pPr>
        <w:pStyle w:val="1"/>
        <w:spacing w:before="0" w:line="240" w:lineRule="auto"/>
        <w:jc w:val="center"/>
        <w:rPr>
          <w:rFonts w:ascii="Times New Roman" w:hAnsi="Times New Roman" w:cs="Times New Roman"/>
          <w:color w:val="auto"/>
          <w:sz w:val="20"/>
          <w:szCs w:val="20"/>
        </w:rPr>
      </w:pPr>
      <w:r w:rsidRPr="00240196">
        <w:rPr>
          <w:rFonts w:ascii="Times New Roman" w:hAnsi="Times New Roman" w:cs="Times New Roman"/>
          <w:color w:val="auto"/>
          <w:sz w:val="20"/>
          <w:szCs w:val="20"/>
        </w:rPr>
        <w:t>АДМИНИСТРАЦИЯ КУЙБЫШЕВСКОГО РА</w:t>
      </w:r>
      <w:r w:rsidRPr="00240196">
        <w:rPr>
          <w:rFonts w:ascii="Times New Roman" w:hAnsi="Times New Roman" w:cs="Times New Roman"/>
          <w:color w:val="auto"/>
          <w:sz w:val="20"/>
          <w:szCs w:val="20"/>
        </w:rPr>
        <w:t>Й</w:t>
      </w:r>
      <w:r w:rsidRPr="00240196">
        <w:rPr>
          <w:rFonts w:ascii="Times New Roman" w:hAnsi="Times New Roman" w:cs="Times New Roman"/>
          <w:color w:val="auto"/>
          <w:sz w:val="20"/>
          <w:szCs w:val="20"/>
        </w:rPr>
        <w:t>ОНА</w:t>
      </w:r>
    </w:p>
    <w:p w:rsidR="00240196" w:rsidRPr="00240196" w:rsidRDefault="00240196" w:rsidP="00240196">
      <w:pPr>
        <w:spacing w:after="0" w:line="240" w:lineRule="auto"/>
        <w:jc w:val="center"/>
        <w:rPr>
          <w:b/>
          <w:sz w:val="20"/>
          <w:szCs w:val="20"/>
        </w:rPr>
      </w:pPr>
    </w:p>
    <w:p w:rsidR="00240196" w:rsidRPr="00240196" w:rsidRDefault="00240196" w:rsidP="00240196">
      <w:pPr>
        <w:pStyle w:val="2"/>
        <w:spacing w:before="0" w:line="240" w:lineRule="auto"/>
        <w:jc w:val="center"/>
        <w:rPr>
          <w:rFonts w:ascii="Times New Roman" w:hAnsi="Times New Roman" w:cs="Times New Roman"/>
          <w:color w:val="auto"/>
          <w:sz w:val="20"/>
          <w:szCs w:val="20"/>
        </w:rPr>
      </w:pPr>
      <w:r w:rsidRPr="00240196">
        <w:rPr>
          <w:rFonts w:ascii="Times New Roman" w:hAnsi="Times New Roman" w:cs="Times New Roman"/>
          <w:color w:val="auto"/>
          <w:sz w:val="20"/>
          <w:szCs w:val="20"/>
        </w:rPr>
        <w:t>ПОСТАНОВЛЕНИЕ</w:t>
      </w:r>
    </w:p>
    <w:p w:rsidR="00240196" w:rsidRPr="00240196" w:rsidRDefault="00240196" w:rsidP="00240196">
      <w:pPr>
        <w:spacing w:after="0" w:line="240" w:lineRule="auto"/>
        <w:rPr>
          <w:sz w:val="20"/>
          <w:szCs w:val="20"/>
        </w:rPr>
      </w:pPr>
    </w:p>
    <w:p w:rsidR="00240196" w:rsidRPr="00240196" w:rsidRDefault="00240196" w:rsidP="00240196">
      <w:pPr>
        <w:spacing w:after="0" w:line="240" w:lineRule="auto"/>
        <w:jc w:val="center"/>
        <w:rPr>
          <w:sz w:val="20"/>
          <w:szCs w:val="20"/>
        </w:rPr>
      </w:pPr>
      <w:r w:rsidRPr="00240196">
        <w:rPr>
          <w:sz w:val="20"/>
          <w:szCs w:val="20"/>
        </w:rPr>
        <w:t>г. Куйбышев</w:t>
      </w:r>
    </w:p>
    <w:p w:rsidR="00240196" w:rsidRPr="00240196" w:rsidRDefault="00240196" w:rsidP="00240196">
      <w:pPr>
        <w:spacing w:after="0" w:line="240" w:lineRule="auto"/>
        <w:jc w:val="center"/>
        <w:rPr>
          <w:sz w:val="20"/>
          <w:szCs w:val="20"/>
        </w:rPr>
      </w:pPr>
      <w:r w:rsidRPr="00240196">
        <w:rPr>
          <w:sz w:val="20"/>
          <w:szCs w:val="20"/>
        </w:rPr>
        <w:t>Новосибирской области</w:t>
      </w:r>
    </w:p>
    <w:p w:rsidR="00240196" w:rsidRPr="00240196" w:rsidRDefault="00240196" w:rsidP="00240196">
      <w:pPr>
        <w:spacing w:after="0" w:line="240" w:lineRule="auto"/>
        <w:jc w:val="center"/>
        <w:rPr>
          <w:sz w:val="20"/>
          <w:szCs w:val="20"/>
        </w:rPr>
      </w:pPr>
    </w:p>
    <w:p w:rsidR="00240196" w:rsidRPr="00240196" w:rsidRDefault="00240196" w:rsidP="00240196">
      <w:pPr>
        <w:spacing w:after="0" w:line="240" w:lineRule="auto"/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14.07.2014 </w:t>
      </w:r>
      <w:r w:rsidRPr="00240196">
        <w:rPr>
          <w:sz w:val="20"/>
          <w:szCs w:val="20"/>
        </w:rPr>
        <w:t>№</w:t>
      </w:r>
      <w:r>
        <w:rPr>
          <w:sz w:val="20"/>
          <w:szCs w:val="20"/>
        </w:rPr>
        <w:t xml:space="preserve"> 993</w:t>
      </w:r>
    </w:p>
    <w:p w:rsidR="00240196" w:rsidRPr="00240196" w:rsidRDefault="00240196" w:rsidP="00240196">
      <w:pPr>
        <w:pStyle w:val="a8"/>
        <w:rPr>
          <w:b/>
          <w:sz w:val="20"/>
          <w:szCs w:val="20"/>
        </w:rPr>
      </w:pPr>
    </w:p>
    <w:p w:rsidR="00240196" w:rsidRPr="00240196" w:rsidRDefault="00240196" w:rsidP="00240196">
      <w:pPr>
        <w:pStyle w:val="ad"/>
        <w:ind w:left="0"/>
        <w:jc w:val="center"/>
        <w:rPr>
          <w:rFonts w:ascii="Times New Roman" w:hAnsi="Times New Roman"/>
          <w:bCs/>
          <w:sz w:val="20"/>
        </w:rPr>
      </w:pPr>
      <w:r w:rsidRPr="00240196">
        <w:rPr>
          <w:rFonts w:ascii="Times New Roman" w:hAnsi="Times New Roman"/>
          <w:bCs/>
          <w:sz w:val="20"/>
        </w:rPr>
        <w:t>Об установлении родительской платы за  присмотр и уход за детьми, осва</w:t>
      </w:r>
      <w:r w:rsidRPr="00240196">
        <w:rPr>
          <w:rFonts w:ascii="Times New Roman" w:hAnsi="Times New Roman"/>
          <w:bCs/>
          <w:sz w:val="20"/>
        </w:rPr>
        <w:t>и</w:t>
      </w:r>
      <w:r w:rsidRPr="00240196">
        <w:rPr>
          <w:rFonts w:ascii="Times New Roman" w:hAnsi="Times New Roman"/>
          <w:bCs/>
          <w:sz w:val="20"/>
        </w:rPr>
        <w:t>вающими образовательные программы дошкольного образования, взимаемую с родителей (законных представителей)  в  муниципальных  дошкол</w:t>
      </w:r>
      <w:r w:rsidRPr="00240196">
        <w:rPr>
          <w:rFonts w:ascii="Times New Roman" w:hAnsi="Times New Roman"/>
          <w:bCs/>
          <w:sz w:val="20"/>
        </w:rPr>
        <w:t>ь</w:t>
      </w:r>
      <w:r w:rsidRPr="00240196">
        <w:rPr>
          <w:rFonts w:ascii="Times New Roman" w:hAnsi="Times New Roman"/>
          <w:bCs/>
          <w:sz w:val="20"/>
        </w:rPr>
        <w:t>ных образовательных организациях Куйбышевского района,  осуществляющих образ</w:t>
      </w:r>
      <w:r w:rsidRPr="00240196">
        <w:rPr>
          <w:rFonts w:ascii="Times New Roman" w:hAnsi="Times New Roman"/>
          <w:bCs/>
          <w:sz w:val="20"/>
        </w:rPr>
        <w:t>о</w:t>
      </w:r>
      <w:r w:rsidRPr="00240196">
        <w:rPr>
          <w:rFonts w:ascii="Times New Roman" w:hAnsi="Times New Roman"/>
          <w:bCs/>
          <w:sz w:val="20"/>
        </w:rPr>
        <w:t>вательную деятельность</w:t>
      </w:r>
      <w:r w:rsidR="00B63FE9">
        <w:rPr>
          <w:rFonts w:ascii="Times New Roman" w:hAnsi="Times New Roman"/>
          <w:bCs/>
          <w:sz w:val="20"/>
        </w:rPr>
        <w:t xml:space="preserve">                              </w:t>
      </w:r>
      <w:r w:rsidRPr="00240196">
        <w:rPr>
          <w:rFonts w:ascii="Times New Roman" w:hAnsi="Times New Roman"/>
          <w:bCs/>
          <w:sz w:val="20"/>
        </w:rPr>
        <w:t xml:space="preserve"> в 2014 году</w:t>
      </w:r>
    </w:p>
    <w:p w:rsidR="00240196" w:rsidRPr="00240196" w:rsidRDefault="00240196" w:rsidP="00240196">
      <w:pPr>
        <w:pStyle w:val="ad"/>
        <w:ind w:left="0"/>
        <w:jc w:val="both"/>
        <w:rPr>
          <w:rFonts w:ascii="Times New Roman" w:hAnsi="Times New Roman"/>
          <w:bCs/>
          <w:sz w:val="20"/>
        </w:rPr>
      </w:pPr>
    </w:p>
    <w:p w:rsidR="00240196" w:rsidRPr="00240196" w:rsidRDefault="00240196" w:rsidP="00240196">
      <w:pPr>
        <w:spacing w:after="0" w:line="240" w:lineRule="auto"/>
        <w:ind w:firstLine="708"/>
        <w:jc w:val="both"/>
        <w:rPr>
          <w:sz w:val="20"/>
          <w:szCs w:val="20"/>
        </w:rPr>
      </w:pPr>
      <w:proofErr w:type="gramStart"/>
      <w:r w:rsidRPr="00240196">
        <w:rPr>
          <w:sz w:val="20"/>
          <w:szCs w:val="20"/>
        </w:rPr>
        <w:t>В целях развития дошкольного образования, обеспечения государственных гарантий и прав граждан на общедоступность дошкольного образования на терр</w:t>
      </w:r>
      <w:r w:rsidRPr="00240196">
        <w:rPr>
          <w:sz w:val="20"/>
          <w:szCs w:val="20"/>
        </w:rPr>
        <w:t>и</w:t>
      </w:r>
      <w:r w:rsidRPr="00240196">
        <w:rPr>
          <w:sz w:val="20"/>
          <w:szCs w:val="20"/>
        </w:rPr>
        <w:t>тории Куйбышевского района,  согласно  статьи 65 Федерального закона от 29.12.2012 № 273-ФЗ «Об образовании в Российской Федерации»,  статьи  27 У</w:t>
      </w:r>
      <w:r w:rsidRPr="00240196">
        <w:rPr>
          <w:sz w:val="20"/>
          <w:szCs w:val="20"/>
        </w:rPr>
        <w:t>с</w:t>
      </w:r>
      <w:r w:rsidRPr="00240196">
        <w:rPr>
          <w:sz w:val="20"/>
          <w:szCs w:val="20"/>
        </w:rPr>
        <w:t>тава Куйбышевского района,  постановления администрации Куйбышевского района от 26.05.2014 №722 «Об утверждении положения о порядке расчета родительской платы, взима</w:t>
      </w:r>
      <w:r w:rsidRPr="00240196">
        <w:rPr>
          <w:sz w:val="20"/>
          <w:szCs w:val="20"/>
        </w:rPr>
        <w:t>е</w:t>
      </w:r>
      <w:r w:rsidRPr="00240196">
        <w:rPr>
          <w:sz w:val="20"/>
          <w:szCs w:val="20"/>
        </w:rPr>
        <w:t>мой с родителей (законных представителей) за присмотр и</w:t>
      </w:r>
      <w:proofErr w:type="gramEnd"/>
      <w:r w:rsidRPr="00240196">
        <w:rPr>
          <w:sz w:val="20"/>
          <w:szCs w:val="20"/>
        </w:rPr>
        <w:t xml:space="preserve"> уход за детьми», админ</w:t>
      </w:r>
      <w:r w:rsidRPr="00240196">
        <w:rPr>
          <w:sz w:val="20"/>
          <w:szCs w:val="20"/>
        </w:rPr>
        <w:t>и</w:t>
      </w:r>
      <w:r w:rsidRPr="00240196">
        <w:rPr>
          <w:sz w:val="20"/>
          <w:szCs w:val="20"/>
        </w:rPr>
        <w:t>страция Куйбышевского района</w:t>
      </w:r>
    </w:p>
    <w:p w:rsidR="00240196" w:rsidRPr="00240196" w:rsidRDefault="00240196" w:rsidP="00240196">
      <w:pPr>
        <w:spacing w:after="0" w:line="240" w:lineRule="auto"/>
        <w:ind w:firstLine="708"/>
        <w:jc w:val="both"/>
        <w:rPr>
          <w:sz w:val="20"/>
          <w:szCs w:val="20"/>
        </w:rPr>
      </w:pPr>
      <w:r w:rsidRPr="00240196">
        <w:rPr>
          <w:sz w:val="20"/>
          <w:szCs w:val="20"/>
        </w:rPr>
        <w:t>ПОСТАНОВЛЯЕТ:</w:t>
      </w:r>
    </w:p>
    <w:p w:rsidR="00240196" w:rsidRPr="00240196" w:rsidRDefault="00240196" w:rsidP="00240196">
      <w:pPr>
        <w:numPr>
          <w:ilvl w:val="0"/>
          <w:numId w:val="33"/>
        </w:numPr>
        <w:autoSpaceDE w:val="0"/>
        <w:autoSpaceDN w:val="0"/>
        <w:adjustRightInd w:val="0"/>
        <w:spacing w:after="0" w:line="240" w:lineRule="auto"/>
        <w:ind w:left="0" w:firstLine="720"/>
        <w:jc w:val="both"/>
        <w:rPr>
          <w:bCs/>
          <w:sz w:val="20"/>
          <w:szCs w:val="20"/>
        </w:rPr>
      </w:pPr>
      <w:proofErr w:type="gramStart"/>
      <w:r w:rsidRPr="00240196">
        <w:rPr>
          <w:sz w:val="20"/>
          <w:szCs w:val="20"/>
        </w:rPr>
        <w:t xml:space="preserve">Установить с 01.09.2014   родительскую плату </w:t>
      </w:r>
      <w:r w:rsidRPr="00240196">
        <w:rPr>
          <w:bCs/>
          <w:sz w:val="20"/>
          <w:szCs w:val="20"/>
        </w:rPr>
        <w:t xml:space="preserve">за  присмотр и уход за детьми, осваивающими образовательные программы дошкольного образования, взимаемую с родителей (законных представителей)  в  </w:t>
      </w:r>
      <w:r w:rsidRPr="00240196">
        <w:rPr>
          <w:bCs/>
          <w:sz w:val="20"/>
          <w:szCs w:val="20"/>
        </w:rPr>
        <w:lastRenderedPageBreak/>
        <w:t>муниципальных  дошкол</w:t>
      </w:r>
      <w:r w:rsidRPr="00240196">
        <w:rPr>
          <w:bCs/>
          <w:sz w:val="20"/>
          <w:szCs w:val="20"/>
        </w:rPr>
        <w:t>ь</w:t>
      </w:r>
      <w:r w:rsidRPr="00240196">
        <w:rPr>
          <w:bCs/>
          <w:sz w:val="20"/>
          <w:szCs w:val="20"/>
        </w:rPr>
        <w:t xml:space="preserve">ных образовательных организациях Куйбышевского района,  находящихся на территории города Куйбышева,  </w:t>
      </w:r>
      <w:r w:rsidRPr="00240196">
        <w:rPr>
          <w:sz w:val="20"/>
          <w:szCs w:val="20"/>
        </w:rPr>
        <w:t>в размере 1680 рублей  в месяц за одного ребе</w:t>
      </w:r>
      <w:r w:rsidRPr="00240196">
        <w:rPr>
          <w:sz w:val="20"/>
          <w:szCs w:val="20"/>
        </w:rPr>
        <w:t>н</w:t>
      </w:r>
      <w:r w:rsidRPr="00240196">
        <w:rPr>
          <w:sz w:val="20"/>
          <w:szCs w:val="20"/>
        </w:rPr>
        <w:t>ка,  в  муниципальных   дошкольных образовательных организациях, находящи</w:t>
      </w:r>
      <w:r w:rsidRPr="00240196">
        <w:rPr>
          <w:sz w:val="20"/>
          <w:szCs w:val="20"/>
        </w:rPr>
        <w:t>х</w:t>
      </w:r>
      <w:r w:rsidRPr="00240196">
        <w:rPr>
          <w:sz w:val="20"/>
          <w:szCs w:val="20"/>
        </w:rPr>
        <w:t>ся на территории сельских поселений Куйбышевского района,  в размере 1330 рублей  в месяц</w:t>
      </w:r>
      <w:proofErr w:type="gramEnd"/>
      <w:r w:rsidRPr="00240196">
        <w:rPr>
          <w:sz w:val="20"/>
          <w:szCs w:val="20"/>
        </w:rPr>
        <w:t xml:space="preserve"> за одного р</w:t>
      </w:r>
      <w:r w:rsidRPr="00240196">
        <w:rPr>
          <w:sz w:val="20"/>
          <w:szCs w:val="20"/>
        </w:rPr>
        <w:t>е</w:t>
      </w:r>
      <w:r w:rsidRPr="00240196">
        <w:rPr>
          <w:sz w:val="20"/>
          <w:szCs w:val="20"/>
        </w:rPr>
        <w:t>бенка.</w:t>
      </w:r>
    </w:p>
    <w:p w:rsidR="00240196" w:rsidRPr="00240196" w:rsidRDefault="00240196" w:rsidP="00240196">
      <w:pPr>
        <w:numPr>
          <w:ilvl w:val="0"/>
          <w:numId w:val="33"/>
        </w:numPr>
        <w:tabs>
          <w:tab w:val="clear" w:pos="1080"/>
          <w:tab w:val="num" w:pos="0"/>
          <w:tab w:val="left" w:pos="720"/>
          <w:tab w:val="left" w:pos="1134"/>
        </w:tabs>
        <w:autoSpaceDE w:val="0"/>
        <w:autoSpaceDN w:val="0"/>
        <w:adjustRightInd w:val="0"/>
        <w:spacing w:after="0" w:line="240" w:lineRule="auto"/>
        <w:ind w:left="0" w:firstLine="720"/>
        <w:jc w:val="both"/>
        <w:rPr>
          <w:bCs/>
          <w:sz w:val="20"/>
          <w:szCs w:val="20"/>
        </w:rPr>
      </w:pPr>
      <w:r w:rsidRPr="00240196">
        <w:rPr>
          <w:bCs/>
          <w:sz w:val="20"/>
          <w:szCs w:val="20"/>
        </w:rPr>
        <w:t>Освободить с 01.09.2014  от родительской платы за присмотр и уход в м</w:t>
      </w:r>
      <w:r w:rsidRPr="00240196">
        <w:rPr>
          <w:bCs/>
          <w:sz w:val="20"/>
          <w:szCs w:val="20"/>
        </w:rPr>
        <w:t>у</w:t>
      </w:r>
      <w:r w:rsidRPr="00240196">
        <w:rPr>
          <w:bCs/>
          <w:sz w:val="20"/>
          <w:szCs w:val="20"/>
        </w:rPr>
        <w:t>ниципальных  дошкольных образовательных организациях родителей (законных представителей), имеющих детей – инвалидов, детей с туберкулезной интоксикацией, детей с ограниченными возможностями здоровья, посещающих группы компенсиру</w:t>
      </w:r>
      <w:r w:rsidRPr="00240196">
        <w:rPr>
          <w:bCs/>
          <w:sz w:val="20"/>
          <w:szCs w:val="20"/>
        </w:rPr>
        <w:t>ю</w:t>
      </w:r>
      <w:r w:rsidRPr="00240196">
        <w:rPr>
          <w:bCs/>
          <w:sz w:val="20"/>
          <w:szCs w:val="20"/>
        </w:rPr>
        <w:t>щей направленности. Родительская плата не взимается  за присмотр и уход за   детьми - сиротами, детьми, оставшимися без попечения родителей, детьми, посещающими группы круглосуточного пр</w:t>
      </w:r>
      <w:r w:rsidRPr="00240196">
        <w:rPr>
          <w:bCs/>
          <w:sz w:val="20"/>
          <w:szCs w:val="20"/>
        </w:rPr>
        <w:t>е</w:t>
      </w:r>
      <w:r w:rsidRPr="00240196">
        <w:rPr>
          <w:bCs/>
          <w:sz w:val="20"/>
          <w:szCs w:val="20"/>
        </w:rPr>
        <w:t>бывания.</w:t>
      </w:r>
    </w:p>
    <w:p w:rsidR="00240196" w:rsidRPr="00240196" w:rsidRDefault="00240196" w:rsidP="00240196">
      <w:pPr>
        <w:autoSpaceDE w:val="0"/>
        <w:autoSpaceDN w:val="0"/>
        <w:adjustRightInd w:val="0"/>
        <w:spacing w:after="0" w:line="240" w:lineRule="auto"/>
        <w:jc w:val="both"/>
        <w:rPr>
          <w:bCs/>
          <w:sz w:val="20"/>
          <w:szCs w:val="20"/>
        </w:rPr>
      </w:pPr>
    </w:p>
    <w:p w:rsidR="00240196" w:rsidRPr="00240196" w:rsidRDefault="00240196" w:rsidP="00240196">
      <w:pPr>
        <w:numPr>
          <w:ilvl w:val="0"/>
          <w:numId w:val="33"/>
        </w:numPr>
        <w:tabs>
          <w:tab w:val="clear" w:pos="1080"/>
          <w:tab w:val="num" w:pos="0"/>
        </w:tabs>
        <w:spacing w:after="0" w:line="240" w:lineRule="auto"/>
        <w:ind w:left="0" w:firstLine="720"/>
        <w:jc w:val="both"/>
        <w:rPr>
          <w:sz w:val="20"/>
          <w:szCs w:val="20"/>
        </w:rPr>
      </w:pPr>
      <w:r w:rsidRPr="00240196">
        <w:rPr>
          <w:sz w:val="20"/>
          <w:szCs w:val="20"/>
        </w:rPr>
        <w:t xml:space="preserve">Снизить  с 01.01.2015 размер родительской платы за присмотр и уход за детьми для </w:t>
      </w:r>
      <w:r w:rsidRPr="00240196">
        <w:rPr>
          <w:sz w:val="20"/>
          <w:szCs w:val="20"/>
        </w:rPr>
        <w:t>с</w:t>
      </w:r>
      <w:r w:rsidRPr="00240196">
        <w:rPr>
          <w:sz w:val="20"/>
          <w:szCs w:val="20"/>
        </w:rPr>
        <w:t>ледующих категорий граждан:</w:t>
      </w:r>
    </w:p>
    <w:p w:rsidR="00240196" w:rsidRPr="00240196" w:rsidRDefault="00240196" w:rsidP="00240196">
      <w:pPr>
        <w:tabs>
          <w:tab w:val="num" w:pos="0"/>
        </w:tabs>
        <w:spacing w:after="0" w:line="240" w:lineRule="auto"/>
        <w:ind w:firstLine="567"/>
        <w:jc w:val="both"/>
        <w:rPr>
          <w:sz w:val="20"/>
          <w:szCs w:val="20"/>
        </w:rPr>
      </w:pPr>
      <w:r w:rsidRPr="00240196">
        <w:rPr>
          <w:sz w:val="20"/>
          <w:szCs w:val="20"/>
        </w:rPr>
        <w:t>родители (законные представители), имеющие трех и более детей на 20%,</w:t>
      </w:r>
    </w:p>
    <w:p w:rsidR="00240196" w:rsidRPr="00240196" w:rsidRDefault="00240196" w:rsidP="00240196">
      <w:pPr>
        <w:tabs>
          <w:tab w:val="num" w:pos="0"/>
        </w:tabs>
        <w:spacing w:after="0" w:line="240" w:lineRule="auto"/>
        <w:ind w:firstLine="567"/>
        <w:jc w:val="both"/>
        <w:rPr>
          <w:sz w:val="20"/>
          <w:szCs w:val="20"/>
        </w:rPr>
      </w:pPr>
      <w:r w:rsidRPr="00240196">
        <w:rPr>
          <w:sz w:val="20"/>
          <w:szCs w:val="20"/>
        </w:rPr>
        <w:t>родители (законные представители), имеющие близнецов дошкольного во</w:t>
      </w:r>
      <w:r w:rsidRPr="00240196">
        <w:rPr>
          <w:sz w:val="20"/>
          <w:szCs w:val="20"/>
        </w:rPr>
        <w:t>з</w:t>
      </w:r>
      <w:r w:rsidRPr="00240196">
        <w:rPr>
          <w:sz w:val="20"/>
          <w:szCs w:val="20"/>
        </w:rPr>
        <w:t>раста на 20%;</w:t>
      </w:r>
    </w:p>
    <w:p w:rsidR="00240196" w:rsidRPr="00240196" w:rsidRDefault="00240196" w:rsidP="00240196">
      <w:pPr>
        <w:spacing w:after="0" w:line="240" w:lineRule="auto"/>
        <w:ind w:firstLine="708"/>
        <w:jc w:val="both"/>
        <w:rPr>
          <w:sz w:val="20"/>
          <w:szCs w:val="20"/>
        </w:rPr>
      </w:pPr>
      <w:r w:rsidRPr="00240196">
        <w:rPr>
          <w:sz w:val="20"/>
          <w:szCs w:val="20"/>
        </w:rPr>
        <w:t>семья, в которой один из родителей является инвалидом 1 или 2 группы на 20%;</w:t>
      </w:r>
    </w:p>
    <w:p w:rsidR="00240196" w:rsidRPr="00240196" w:rsidRDefault="00240196" w:rsidP="00240196">
      <w:pPr>
        <w:spacing w:after="0" w:line="240" w:lineRule="auto"/>
        <w:ind w:firstLine="708"/>
        <w:jc w:val="both"/>
        <w:rPr>
          <w:sz w:val="20"/>
          <w:szCs w:val="20"/>
        </w:rPr>
      </w:pPr>
      <w:r w:rsidRPr="00240196">
        <w:rPr>
          <w:sz w:val="20"/>
          <w:szCs w:val="20"/>
        </w:rPr>
        <w:t>семья, где оба родителя (или один в неполной семье) являются учащимися, студентами, аспирантами государственных образовательных учреждений средн</w:t>
      </w:r>
      <w:r w:rsidRPr="00240196">
        <w:rPr>
          <w:sz w:val="20"/>
          <w:szCs w:val="20"/>
        </w:rPr>
        <w:t>е</w:t>
      </w:r>
      <w:r w:rsidRPr="00240196">
        <w:rPr>
          <w:sz w:val="20"/>
          <w:szCs w:val="20"/>
        </w:rPr>
        <w:t>го и высшего профессионального образования, обучающиеся по очной форме обучения и получающие образование за счет средств соответствующего бюдж</w:t>
      </w:r>
      <w:r w:rsidRPr="00240196">
        <w:rPr>
          <w:sz w:val="20"/>
          <w:szCs w:val="20"/>
        </w:rPr>
        <w:t>е</w:t>
      </w:r>
      <w:r w:rsidRPr="00240196">
        <w:rPr>
          <w:sz w:val="20"/>
          <w:szCs w:val="20"/>
        </w:rPr>
        <w:t>та на 20%;</w:t>
      </w:r>
    </w:p>
    <w:p w:rsidR="00240196" w:rsidRPr="00240196" w:rsidRDefault="00240196" w:rsidP="00240196">
      <w:pPr>
        <w:spacing w:after="0" w:line="240" w:lineRule="auto"/>
        <w:ind w:firstLine="708"/>
        <w:jc w:val="both"/>
        <w:rPr>
          <w:sz w:val="20"/>
          <w:szCs w:val="20"/>
        </w:rPr>
      </w:pPr>
      <w:r w:rsidRPr="00240196">
        <w:rPr>
          <w:sz w:val="20"/>
          <w:szCs w:val="20"/>
        </w:rPr>
        <w:t>семья, в которой один из родителей является работником муниципального дошкольной образовательной организации Куйбышевского  района (за исключением р</w:t>
      </w:r>
      <w:r w:rsidRPr="00240196">
        <w:rPr>
          <w:sz w:val="20"/>
          <w:szCs w:val="20"/>
        </w:rPr>
        <w:t>у</w:t>
      </w:r>
      <w:r w:rsidRPr="00240196">
        <w:rPr>
          <w:sz w:val="20"/>
          <w:szCs w:val="20"/>
        </w:rPr>
        <w:t>ководящих и педагогических работников) на 20%;</w:t>
      </w:r>
    </w:p>
    <w:p w:rsidR="00240196" w:rsidRPr="00240196" w:rsidRDefault="00240196" w:rsidP="00240196">
      <w:pPr>
        <w:spacing w:after="0" w:line="240" w:lineRule="auto"/>
        <w:ind w:firstLine="708"/>
        <w:jc w:val="both"/>
        <w:rPr>
          <w:sz w:val="20"/>
          <w:szCs w:val="20"/>
        </w:rPr>
      </w:pPr>
      <w:r w:rsidRPr="00240196">
        <w:rPr>
          <w:sz w:val="20"/>
          <w:szCs w:val="20"/>
        </w:rPr>
        <w:t>родители, военнослужащие срочной службы на 20%;</w:t>
      </w:r>
    </w:p>
    <w:p w:rsidR="00240196" w:rsidRPr="00240196" w:rsidRDefault="00240196" w:rsidP="00240196">
      <w:pPr>
        <w:spacing w:after="0" w:line="240" w:lineRule="auto"/>
        <w:ind w:firstLine="708"/>
        <w:jc w:val="both"/>
        <w:rPr>
          <w:sz w:val="20"/>
          <w:szCs w:val="20"/>
        </w:rPr>
      </w:pPr>
      <w:r w:rsidRPr="00240196">
        <w:rPr>
          <w:sz w:val="20"/>
          <w:szCs w:val="20"/>
        </w:rPr>
        <w:t>родители, участники ликвидации аварии на Чернобыльской АЭС и в дейс</w:t>
      </w:r>
      <w:r w:rsidRPr="00240196">
        <w:rPr>
          <w:sz w:val="20"/>
          <w:szCs w:val="20"/>
        </w:rPr>
        <w:t>т</w:t>
      </w:r>
      <w:r w:rsidRPr="00240196">
        <w:rPr>
          <w:sz w:val="20"/>
          <w:szCs w:val="20"/>
        </w:rPr>
        <w:t>виях подразделений особого риска, пострадавши от радиационных действий на 20%;</w:t>
      </w:r>
    </w:p>
    <w:p w:rsidR="00240196" w:rsidRPr="00240196" w:rsidRDefault="00240196" w:rsidP="00240196">
      <w:pPr>
        <w:spacing w:after="0" w:line="240" w:lineRule="auto"/>
        <w:ind w:firstLine="708"/>
        <w:jc w:val="both"/>
        <w:rPr>
          <w:sz w:val="20"/>
          <w:szCs w:val="20"/>
        </w:rPr>
      </w:pPr>
      <w:r w:rsidRPr="00240196">
        <w:rPr>
          <w:sz w:val="20"/>
          <w:szCs w:val="20"/>
        </w:rPr>
        <w:t>семья, где один из родителей является военнослужащим-интернационалистом, принимавшим участие в боевых действиях в Республике Афганистан и на территориях других стран, в Чеченской республике и на неп</w:t>
      </w:r>
      <w:r w:rsidRPr="00240196">
        <w:rPr>
          <w:sz w:val="20"/>
          <w:szCs w:val="20"/>
        </w:rPr>
        <w:t>о</w:t>
      </w:r>
      <w:r w:rsidRPr="00240196">
        <w:rPr>
          <w:sz w:val="20"/>
          <w:szCs w:val="20"/>
        </w:rPr>
        <w:t>средственно прилегающих к ней территориях Северного Кавказа, отнесенных к зоне вооруженного конфликта, в республике Таджикистан на 20%;</w:t>
      </w:r>
    </w:p>
    <w:p w:rsidR="00240196" w:rsidRPr="00240196" w:rsidRDefault="00240196" w:rsidP="00240196">
      <w:pPr>
        <w:spacing w:after="0" w:line="240" w:lineRule="auto"/>
        <w:ind w:firstLine="708"/>
        <w:jc w:val="both"/>
        <w:rPr>
          <w:sz w:val="20"/>
          <w:szCs w:val="20"/>
        </w:rPr>
      </w:pPr>
      <w:r w:rsidRPr="00240196">
        <w:rPr>
          <w:sz w:val="20"/>
          <w:szCs w:val="20"/>
        </w:rPr>
        <w:t>родители, военнослужащие, ставшие инвалидами вследствие ранения, ко</w:t>
      </w:r>
      <w:r w:rsidRPr="00240196">
        <w:rPr>
          <w:sz w:val="20"/>
          <w:szCs w:val="20"/>
        </w:rPr>
        <w:t>н</w:t>
      </w:r>
      <w:r w:rsidRPr="00240196">
        <w:rPr>
          <w:sz w:val="20"/>
          <w:szCs w:val="20"/>
        </w:rPr>
        <w:t>тузий, увечья или заболевания, полученных при выполнении интернационального долга в Республике Афганистан и на территориях других стран, в Чеченской республике и на непосредственно прилегающих к ней территориях Северного Кавк</w:t>
      </w:r>
      <w:r w:rsidRPr="00240196">
        <w:rPr>
          <w:sz w:val="20"/>
          <w:szCs w:val="20"/>
        </w:rPr>
        <w:t>а</w:t>
      </w:r>
      <w:r w:rsidRPr="00240196">
        <w:rPr>
          <w:sz w:val="20"/>
          <w:szCs w:val="20"/>
        </w:rPr>
        <w:t>за, отнесенных к зоне вооруженного конфликта, или при исполнении обязанн</w:t>
      </w:r>
      <w:r w:rsidRPr="00240196">
        <w:rPr>
          <w:sz w:val="20"/>
          <w:szCs w:val="20"/>
        </w:rPr>
        <w:t>о</w:t>
      </w:r>
      <w:r w:rsidRPr="00240196">
        <w:rPr>
          <w:sz w:val="20"/>
          <w:szCs w:val="20"/>
        </w:rPr>
        <w:t>стей воинской службы на 20%.</w:t>
      </w:r>
    </w:p>
    <w:p w:rsidR="00240196" w:rsidRPr="00240196" w:rsidRDefault="00240196" w:rsidP="00240196">
      <w:pPr>
        <w:numPr>
          <w:ilvl w:val="0"/>
          <w:numId w:val="33"/>
        </w:numPr>
        <w:autoSpaceDE w:val="0"/>
        <w:autoSpaceDN w:val="0"/>
        <w:adjustRightInd w:val="0"/>
        <w:spacing w:after="0" w:line="240" w:lineRule="auto"/>
        <w:ind w:left="0" w:firstLine="720"/>
        <w:jc w:val="both"/>
        <w:rPr>
          <w:bCs/>
          <w:sz w:val="20"/>
          <w:szCs w:val="20"/>
        </w:rPr>
      </w:pPr>
      <w:r w:rsidRPr="00240196">
        <w:rPr>
          <w:bCs/>
          <w:sz w:val="20"/>
          <w:szCs w:val="20"/>
        </w:rPr>
        <w:t>Родительская плата за присмотр и уход  за детьми в муниципальных дошкольных образовательных организациях вносится родителями (законными пре</w:t>
      </w:r>
      <w:r w:rsidRPr="00240196">
        <w:rPr>
          <w:bCs/>
          <w:sz w:val="20"/>
          <w:szCs w:val="20"/>
        </w:rPr>
        <w:t>д</w:t>
      </w:r>
      <w:r w:rsidRPr="00240196">
        <w:rPr>
          <w:bCs/>
          <w:sz w:val="20"/>
          <w:szCs w:val="20"/>
        </w:rPr>
        <w:t>ставителями) лично.</w:t>
      </w:r>
    </w:p>
    <w:p w:rsidR="00240196" w:rsidRPr="00240196" w:rsidRDefault="00240196" w:rsidP="00240196">
      <w:pPr>
        <w:tabs>
          <w:tab w:val="left" w:pos="720"/>
        </w:tabs>
        <w:autoSpaceDE w:val="0"/>
        <w:autoSpaceDN w:val="0"/>
        <w:adjustRightInd w:val="0"/>
        <w:spacing w:after="0" w:line="240" w:lineRule="auto"/>
        <w:jc w:val="both"/>
        <w:rPr>
          <w:bCs/>
          <w:sz w:val="20"/>
          <w:szCs w:val="20"/>
        </w:rPr>
      </w:pPr>
      <w:r w:rsidRPr="00240196">
        <w:rPr>
          <w:bCs/>
          <w:sz w:val="20"/>
          <w:szCs w:val="20"/>
        </w:rPr>
        <w:t xml:space="preserve">          В  первую очередь сумма  средств, полученная в качестве родительской пл</w:t>
      </w:r>
      <w:r w:rsidRPr="00240196">
        <w:rPr>
          <w:bCs/>
          <w:sz w:val="20"/>
          <w:szCs w:val="20"/>
        </w:rPr>
        <w:t>а</w:t>
      </w:r>
      <w:r w:rsidRPr="00240196">
        <w:rPr>
          <w:bCs/>
          <w:sz w:val="20"/>
          <w:szCs w:val="20"/>
        </w:rPr>
        <w:t>ты, направляется на оплату продуктов питания для детей, согласно расчетной стоимости п</w:t>
      </w:r>
      <w:r w:rsidRPr="00240196">
        <w:rPr>
          <w:bCs/>
          <w:sz w:val="20"/>
          <w:szCs w:val="20"/>
        </w:rPr>
        <w:t>и</w:t>
      </w:r>
      <w:r w:rsidRPr="00240196">
        <w:rPr>
          <w:bCs/>
          <w:sz w:val="20"/>
          <w:szCs w:val="20"/>
        </w:rPr>
        <w:t>тания детей.</w:t>
      </w:r>
    </w:p>
    <w:p w:rsidR="00240196" w:rsidRPr="00240196" w:rsidRDefault="00240196" w:rsidP="00240196">
      <w:pPr>
        <w:tabs>
          <w:tab w:val="left" w:pos="720"/>
        </w:tabs>
        <w:autoSpaceDE w:val="0"/>
        <w:autoSpaceDN w:val="0"/>
        <w:adjustRightInd w:val="0"/>
        <w:spacing w:after="0" w:line="240" w:lineRule="auto"/>
        <w:jc w:val="both"/>
        <w:rPr>
          <w:bCs/>
          <w:sz w:val="20"/>
          <w:szCs w:val="20"/>
        </w:rPr>
      </w:pPr>
      <w:r w:rsidRPr="00240196">
        <w:rPr>
          <w:bCs/>
          <w:sz w:val="20"/>
          <w:szCs w:val="20"/>
        </w:rPr>
        <w:t xml:space="preserve">            Сумма  средств, полученная в качестве родительской платы, оставшаяся п</w:t>
      </w:r>
      <w:r w:rsidRPr="00240196">
        <w:rPr>
          <w:bCs/>
          <w:sz w:val="20"/>
          <w:szCs w:val="20"/>
        </w:rPr>
        <w:t>о</w:t>
      </w:r>
      <w:r w:rsidRPr="00240196">
        <w:rPr>
          <w:bCs/>
          <w:sz w:val="20"/>
          <w:szCs w:val="20"/>
        </w:rPr>
        <w:t>сле оплаты продуктов питания для детей, направляется на оплату расходов, учитыва</w:t>
      </w:r>
      <w:r w:rsidRPr="00240196">
        <w:rPr>
          <w:bCs/>
          <w:sz w:val="20"/>
          <w:szCs w:val="20"/>
        </w:rPr>
        <w:t>е</w:t>
      </w:r>
      <w:r w:rsidRPr="00240196">
        <w:rPr>
          <w:bCs/>
          <w:sz w:val="20"/>
          <w:szCs w:val="20"/>
        </w:rPr>
        <w:t>мых Перечнем затрат при установлении родительской платы   и направляется на о</w:t>
      </w:r>
      <w:r w:rsidRPr="00240196">
        <w:rPr>
          <w:bCs/>
          <w:sz w:val="20"/>
          <w:szCs w:val="20"/>
        </w:rPr>
        <w:t>р</w:t>
      </w:r>
      <w:r w:rsidRPr="00240196">
        <w:rPr>
          <w:bCs/>
          <w:sz w:val="20"/>
          <w:szCs w:val="20"/>
        </w:rPr>
        <w:t>ганизацию хозяйственно-бытового обслуживания детей, обеспечению ими личной гигиены и режима дня.</w:t>
      </w:r>
    </w:p>
    <w:p w:rsidR="00240196" w:rsidRPr="00240196" w:rsidRDefault="00240196" w:rsidP="0024019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bCs/>
          <w:sz w:val="20"/>
          <w:szCs w:val="20"/>
        </w:rPr>
      </w:pPr>
      <w:r w:rsidRPr="00240196">
        <w:rPr>
          <w:sz w:val="20"/>
          <w:szCs w:val="20"/>
        </w:rPr>
        <w:t>5.  Управлению делами администрации Куйбышевского района (Караваев О.В.) опубликовать настоящее постановление в периодическом печатном издании органов  местного самоуправления Куйбышевского района «Информационный вес</w:t>
      </w:r>
      <w:r w:rsidRPr="00240196">
        <w:rPr>
          <w:sz w:val="20"/>
          <w:szCs w:val="20"/>
        </w:rPr>
        <w:t>т</w:t>
      </w:r>
      <w:r w:rsidRPr="00240196">
        <w:rPr>
          <w:sz w:val="20"/>
          <w:szCs w:val="20"/>
        </w:rPr>
        <w:t>ник».</w:t>
      </w:r>
    </w:p>
    <w:p w:rsidR="00240196" w:rsidRPr="00240196" w:rsidRDefault="00240196" w:rsidP="00240196">
      <w:pPr>
        <w:numPr>
          <w:ilvl w:val="0"/>
          <w:numId w:val="34"/>
        </w:numPr>
        <w:tabs>
          <w:tab w:val="left" w:pos="1080"/>
          <w:tab w:val="left" w:pos="1260"/>
          <w:tab w:val="left" w:pos="1440"/>
        </w:tabs>
        <w:autoSpaceDE w:val="0"/>
        <w:autoSpaceDN w:val="0"/>
        <w:adjustRightInd w:val="0"/>
        <w:spacing w:after="0" w:line="240" w:lineRule="auto"/>
        <w:ind w:left="0" w:firstLine="720"/>
        <w:jc w:val="both"/>
        <w:rPr>
          <w:bCs/>
          <w:sz w:val="20"/>
          <w:szCs w:val="20"/>
        </w:rPr>
      </w:pPr>
      <w:r w:rsidRPr="00240196">
        <w:rPr>
          <w:sz w:val="20"/>
          <w:szCs w:val="20"/>
        </w:rPr>
        <w:t>Настоящее постановление вступает в силу с момента его официального опубликования в периодическом печатном издании органов местного самоуправления Куйб</w:t>
      </w:r>
      <w:r w:rsidRPr="00240196">
        <w:rPr>
          <w:sz w:val="20"/>
          <w:szCs w:val="20"/>
        </w:rPr>
        <w:t>ы</w:t>
      </w:r>
      <w:r w:rsidRPr="00240196">
        <w:rPr>
          <w:sz w:val="20"/>
          <w:szCs w:val="20"/>
        </w:rPr>
        <w:t>шевского района «Информационный вестник».</w:t>
      </w:r>
    </w:p>
    <w:p w:rsidR="00240196" w:rsidRPr="00240196" w:rsidRDefault="00240196" w:rsidP="00240196">
      <w:pPr>
        <w:numPr>
          <w:ilvl w:val="0"/>
          <w:numId w:val="34"/>
        </w:numPr>
        <w:autoSpaceDE w:val="0"/>
        <w:autoSpaceDN w:val="0"/>
        <w:adjustRightInd w:val="0"/>
        <w:spacing w:after="0" w:line="240" w:lineRule="auto"/>
        <w:ind w:left="0" w:firstLine="720"/>
        <w:jc w:val="both"/>
        <w:rPr>
          <w:bCs/>
          <w:sz w:val="20"/>
          <w:szCs w:val="20"/>
        </w:rPr>
      </w:pPr>
      <w:r w:rsidRPr="00240196">
        <w:rPr>
          <w:bCs/>
          <w:sz w:val="20"/>
          <w:szCs w:val="20"/>
        </w:rPr>
        <w:t>Признать утратившими силу постановления администрации Куйбышевск</w:t>
      </w:r>
      <w:r w:rsidRPr="00240196">
        <w:rPr>
          <w:bCs/>
          <w:sz w:val="20"/>
          <w:szCs w:val="20"/>
        </w:rPr>
        <w:t>о</w:t>
      </w:r>
      <w:r w:rsidRPr="00240196">
        <w:rPr>
          <w:bCs/>
          <w:sz w:val="20"/>
          <w:szCs w:val="20"/>
        </w:rPr>
        <w:t>го района:</w:t>
      </w:r>
    </w:p>
    <w:p w:rsidR="00240196" w:rsidRPr="00240196" w:rsidRDefault="00240196" w:rsidP="0024019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Style w:val="FontStyle14"/>
          <w:bCs/>
          <w:sz w:val="20"/>
          <w:szCs w:val="20"/>
        </w:rPr>
      </w:pPr>
      <w:r w:rsidRPr="00240196">
        <w:rPr>
          <w:bCs/>
          <w:sz w:val="20"/>
          <w:szCs w:val="20"/>
        </w:rPr>
        <w:t xml:space="preserve">  от </w:t>
      </w:r>
      <w:r w:rsidRPr="00240196">
        <w:rPr>
          <w:sz w:val="20"/>
          <w:szCs w:val="20"/>
        </w:rPr>
        <w:t>30.03.2012    № 494 «</w:t>
      </w:r>
      <w:r w:rsidRPr="00240196">
        <w:rPr>
          <w:rStyle w:val="FontStyle14"/>
          <w:sz w:val="20"/>
          <w:szCs w:val="20"/>
        </w:rPr>
        <w:t>О родительской плате за содержание детей в муниц</w:t>
      </w:r>
      <w:r w:rsidRPr="00240196">
        <w:rPr>
          <w:rStyle w:val="FontStyle14"/>
          <w:sz w:val="20"/>
          <w:szCs w:val="20"/>
        </w:rPr>
        <w:t>и</w:t>
      </w:r>
      <w:r w:rsidRPr="00240196">
        <w:rPr>
          <w:rStyle w:val="FontStyle14"/>
          <w:sz w:val="20"/>
          <w:szCs w:val="20"/>
        </w:rPr>
        <w:t>пальных дошкольных об</w:t>
      </w:r>
      <w:r w:rsidRPr="00240196">
        <w:rPr>
          <w:rStyle w:val="FontStyle14"/>
          <w:sz w:val="20"/>
          <w:szCs w:val="20"/>
        </w:rPr>
        <w:softHyphen/>
        <w:t>разовательных учреждениях (дошкольных группах общеобразовательных уч</w:t>
      </w:r>
      <w:r w:rsidRPr="00240196">
        <w:rPr>
          <w:rStyle w:val="FontStyle14"/>
          <w:sz w:val="20"/>
          <w:szCs w:val="20"/>
        </w:rPr>
        <w:softHyphen/>
        <w:t>реждений, реализующих программы дошкольного образов</w:t>
      </w:r>
      <w:r w:rsidRPr="00240196">
        <w:rPr>
          <w:rStyle w:val="FontStyle14"/>
          <w:sz w:val="20"/>
          <w:szCs w:val="20"/>
        </w:rPr>
        <w:t>а</w:t>
      </w:r>
      <w:r w:rsidRPr="00240196">
        <w:rPr>
          <w:rStyle w:val="FontStyle14"/>
          <w:sz w:val="20"/>
          <w:szCs w:val="20"/>
        </w:rPr>
        <w:t>ния)»;</w:t>
      </w:r>
    </w:p>
    <w:p w:rsidR="00240196" w:rsidRPr="00240196" w:rsidRDefault="00240196" w:rsidP="0024019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Style w:val="FontStyle14"/>
          <w:bCs/>
          <w:sz w:val="20"/>
          <w:szCs w:val="20"/>
        </w:rPr>
      </w:pPr>
      <w:r w:rsidRPr="00240196">
        <w:rPr>
          <w:rStyle w:val="FontStyle14"/>
          <w:bCs/>
          <w:sz w:val="20"/>
          <w:szCs w:val="20"/>
        </w:rPr>
        <w:t>от 30.05. 2012 № 859 «</w:t>
      </w:r>
      <w:r w:rsidRPr="00240196">
        <w:rPr>
          <w:sz w:val="20"/>
          <w:szCs w:val="20"/>
        </w:rPr>
        <w:t>О внесении изменений в постановление  от 30.03.2012 № 494 «Об установлении родительской платы за содержание детей в муниц</w:t>
      </w:r>
      <w:r w:rsidRPr="00240196">
        <w:rPr>
          <w:sz w:val="20"/>
          <w:szCs w:val="20"/>
        </w:rPr>
        <w:t>и</w:t>
      </w:r>
      <w:r w:rsidRPr="00240196">
        <w:rPr>
          <w:sz w:val="20"/>
          <w:szCs w:val="20"/>
        </w:rPr>
        <w:t>пальных образовательных учреждениях Куйбышевского района, реализующих основную общеобразовательную программу   дошкольного образ</w:t>
      </w:r>
      <w:r w:rsidRPr="00240196">
        <w:rPr>
          <w:sz w:val="20"/>
          <w:szCs w:val="20"/>
        </w:rPr>
        <w:t>о</w:t>
      </w:r>
      <w:r w:rsidRPr="00240196">
        <w:rPr>
          <w:sz w:val="20"/>
          <w:szCs w:val="20"/>
        </w:rPr>
        <w:t>вания в 2012 году</w:t>
      </w:r>
      <w:r w:rsidRPr="00240196">
        <w:rPr>
          <w:rStyle w:val="FontStyle14"/>
          <w:bCs/>
          <w:sz w:val="20"/>
          <w:szCs w:val="20"/>
        </w:rPr>
        <w:t>».</w:t>
      </w:r>
    </w:p>
    <w:p w:rsidR="00240196" w:rsidRPr="00240196" w:rsidRDefault="00240196" w:rsidP="00240196">
      <w:pPr>
        <w:numPr>
          <w:ilvl w:val="0"/>
          <w:numId w:val="34"/>
        </w:numPr>
        <w:autoSpaceDE w:val="0"/>
        <w:autoSpaceDN w:val="0"/>
        <w:adjustRightInd w:val="0"/>
        <w:spacing w:after="0" w:line="240" w:lineRule="auto"/>
        <w:ind w:left="0" w:firstLine="720"/>
        <w:jc w:val="both"/>
        <w:rPr>
          <w:bCs/>
          <w:sz w:val="20"/>
          <w:szCs w:val="20"/>
        </w:rPr>
      </w:pPr>
      <w:r w:rsidRPr="00240196">
        <w:rPr>
          <w:sz w:val="20"/>
          <w:szCs w:val="20"/>
        </w:rPr>
        <w:t> Контроль по исполнению настоящего постановления возложить на заме</w:t>
      </w:r>
      <w:r w:rsidRPr="00240196">
        <w:rPr>
          <w:sz w:val="20"/>
          <w:szCs w:val="20"/>
        </w:rPr>
        <w:t>с</w:t>
      </w:r>
      <w:r w:rsidRPr="00240196">
        <w:rPr>
          <w:sz w:val="20"/>
          <w:szCs w:val="20"/>
        </w:rPr>
        <w:t xml:space="preserve">тителя главы администрации – начальника управления экономического развития и труда   администрации Куйбышевского района </w:t>
      </w:r>
      <w:proofErr w:type="spellStart"/>
      <w:r w:rsidRPr="00240196">
        <w:rPr>
          <w:sz w:val="20"/>
          <w:szCs w:val="20"/>
        </w:rPr>
        <w:t>М</w:t>
      </w:r>
      <w:r w:rsidRPr="00240196">
        <w:rPr>
          <w:sz w:val="20"/>
          <w:szCs w:val="20"/>
        </w:rPr>
        <w:t>у</w:t>
      </w:r>
      <w:r w:rsidRPr="00240196">
        <w:rPr>
          <w:sz w:val="20"/>
          <w:szCs w:val="20"/>
        </w:rPr>
        <w:t>сатова</w:t>
      </w:r>
      <w:proofErr w:type="spellEnd"/>
      <w:r w:rsidRPr="00240196">
        <w:rPr>
          <w:sz w:val="20"/>
          <w:szCs w:val="20"/>
        </w:rPr>
        <w:t xml:space="preserve"> А.М.</w:t>
      </w:r>
    </w:p>
    <w:p w:rsidR="00240196" w:rsidRPr="00240196" w:rsidRDefault="00240196" w:rsidP="00240196">
      <w:pPr>
        <w:autoSpaceDE w:val="0"/>
        <w:autoSpaceDN w:val="0"/>
        <w:adjustRightInd w:val="0"/>
        <w:spacing w:after="0" w:line="240" w:lineRule="auto"/>
        <w:jc w:val="both"/>
        <w:rPr>
          <w:sz w:val="20"/>
          <w:szCs w:val="20"/>
        </w:rPr>
      </w:pPr>
    </w:p>
    <w:p w:rsidR="00240196" w:rsidRPr="00240196" w:rsidRDefault="00240196" w:rsidP="00240196">
      <w:pPr>
        <w:tabs>
          <w:tab w:val="left" w:pos="540"/>
        </w:tabs>
        <w:spacing w:after="0" w:line="240" w:lineRule="auto"/>
        <w:rPr>
          <w:sz w:val="20"/>
          <w:szCs w:val="20"/>
        </w:rPr>
      </w:pPr>
      <w:proofErr w:type="gramStart"/>
      <w:r w:rsidRPr="00240196">
        <w:rPr>
          <w:sz w:val="20"/>
          <w:szCs w:val="20"/>
        </w:rPr>
        <w:t>Исполняющий</w:t>
      </w:r>
      <w:proofErr w:type="gramEnd"/>
      <w:r w:rsidRPr="00240196">
        <w:rPr>
          <w:sz w:val="20"/>
          <w:szCs w:val="20"/>
        </w:rPr>
        <w:t xml:space="preserve">  обязанности</w:t>
      </w:r>
    </w:p>
    <w:p w:rsidR="00240196" w:rsidRPr="00240196" w:rsidRDefault="00240196" w:rsidP="00240196">
      <w:pPr>
        <w:tabs>
          <w:tab w:val="left" w:pos="540"/>
        </w:tabs>
        <w:spacing w:after="0" w:line="240" w:lineRule="auto"/>
        <w:rPr>
          <w:sz w:val="20"/>
          <w:szCs w:val="20"/>
        </w:rPr>
      </w:pPr>
      <w:r w:rsidRPr="00240196">
        <w:rPr>
          <w:sz w:val="20"/>
          <w:szCs w:val="20"/>
        </w:rPr>
        <w:t xml:space="preserve">Главы Куйбышевского района                                </w:t>
      </w:r>
      <w:r>
        <w:rPr>
          <w:sz w:val="20"/>
          <w:szCs w:val="20"/>
        </w:rPr>
        <w:t xml:space="preserve">                                                          </w:t>
      </w:r>
      <w:r w:rsidRPr="00240196">
        <w:rPr>
          <w:sz w:val="20"/>
          <w:szCs w:val="20"/>
        </w:rPr>
        <w:t xml:space="preserve">                                О.В. Караваев         </w:t>
      </w:r>
      <w:r w:rsidRPr="00240196">
        <w:rPr>
          <w:sz w:val="20"/>
          <w:szCs w:val="20"/>
        </w:rPr>
        <w:tab/>
      </w:r>
      <w:r w:rsidRPr="00240196">
        <w:rPr>
          <w:sz w:val="20"/>
          <w:szCs w:val="20"/>
        </w:rPr>
        <w:tab/>
        <w:t xml:space="preserve">       </w:t>
      </w:r>
    </w:p>
    <w:p w:rsidR="00A73DFF" w:rsidRPr="00240196" w:rsidRDefault="00A73DFF" w:rsidP="00240196">
      <w:pPr>
        <w:spacing w:after="0" w:line="240" w:lineRule="auto"/>
        <w:rPr>
          <w:sz w:val="20"/>
          <w:szCs w:val="20"/>
        </w:rPr>
      </w:pPr>
    </w:p>
    <w:p w:rsidR="00B63FE9" w:rsidRDefault="00B63FE9" w:rsidP="00240196">
      <w:pPr>
        <w:autoSpaceDE w:val="0"/>
        <w:autoSpaceDN w:val="0"/>
        <w:spacing w:after="0" w:line="240" w:lineRule="auto"/>
        <w:jc w:val="center"/>
        <w:rPr>
          <w:rFonts w:eastAsia="Times New Roman"/>
          <w:b/>
          <w:bCs/>
          <w:sz w:val="20"/>
          <w:szCs w:val="20"/>
          <w:lang w:eastAsia="ru-RU"/>
        </w:rPr>
      </w:pPr>
    </w:p>
    <w:p w:rsidR="00B63FE9" w:rsidRDefault="00B63FE9" w:rsidP="00240196">
      <w:pPr>
        <w:autoSpaceDE w:val="0"/>
        <w:autoSpaceDN w:val="0"/>
        <w:spacing w:after="0" w:line="240" w:lineRule="auto"/>
        <w:jc w:val="center"/>
        <w:rPr>
          <w:rFonts w:eastAsia="Times New Roman"/>
          <w:b/>
          <w:bCs/>
          <w:sz w:val="20"/>
          <w:szCs w:val="20"/>
          <w:lang w:eastAsia="ru-RU"/>
        </w:rPr>
      </w:pPr>
    </w:p>
    <w:p w:rsidR="00B63FE9" w:rsidRDefault="00B63FE9" w:rsidP="00240196">
      <w:pPr>
        <w:autoSpaceDE w:val="0"/>
        <w:autoSpaceDN w:val="0"/>
        <w:spacing w:after="0" w:line="240" w:lineRule="auto"/>
        <w:jc w:val="center"/>
        <w:rPr>
          <w:rFonts w:eastAsia="Times New Roman"/>
          <w:b/>
          <w:bCs/>
          <w:sz w:val="20"/>
          <w:szCs w:val="20"/>
          <w:lang w:eastAsia="ru-RU"/>
        </w:rPr>
      </w:pPr>
    </w:p>
    <w:p w:rsidR="007546D6" w:rsidRPr="00240196" w:rsidRDefault="007546D6" w:rsidP="00240196">
      <w:pPr>
        <w:autoSpaceDE w:val="0"/>
        <w:autoSpaceDN w:val="0"/>
        <w:spacing w:after="0" w:line="240" w:lineRule="auto"/>
        <w:jc w:val="center"/>
        <w:rPr>
          <w:rFonts w:eastAsia="Times New Roman"/>
          <w:b/>
          <w:bCs/>
          <w:sz w:val="20"/>
          <w:szCs w:val="20"/>
          <w:lang w:eastAsia="ru-RU"/>
        </w:rPr>
      </w:pPr>
      <w:r w:rsidRPr="00240196">
        <w:rPr>
          <w:rFonts w:eastAsia="Times New Roman"/>
          <w:b/>
          <w:bCs/>
          <w:sz w:val="20"/>
          <w:szCs w:val="20"/>
          <w:lang w:eastAsia="ru-RU"/>
        </w:rPr>
        <w:lastRenderedPageBreak/>
        <w:t>АДМИНИСТРАЦИЯ КУЙБЫШЕВСКОГО РАЙОНА</w:t>
      </w:r>
    </w:p>
    <w:p w:rsidR="007546D6" w:rsidRPr="00240196" w:rsidRDefault="007546D6" w:rsidP="00240196">
      <w:pPr>
        <w:autoSpaceDE w:val="0"/>
        <w:autoSpaceDN w:val="0"/>
        <w:spacing w:after="0" w:line="240" w:lineRule="auto"/>
        <w:rPr>
          <w:rFonts w:eastAsia="Times New Roman"/>
          <w:bCs/>
          <w:sz w:val="20"/>
          <w:szCs w:val="20"/>
          <w:lang w:eastAsia="ru-RU"/>
        </w:rPr>
      </w:pPr>
    </w:p>
    <w:p w:rsidR="007546D6" w:rsidRPr="00240196" w:rsidRDefault="007546D6" w:rsidP="00240196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jc w:val="center"/>
        <w:rPr>
          <w:rFonts w:eastAsia="Times New Roman"/>
          <w:b/>
          <w:sz w:val="20"/>
          <w:szCs w:val="20"/>
          <w:lang w:eastAsia="ru-RU"/>
        </w:rPr>
      </w:pPr>
      <w:r w:rsidRPr="00240196">
        <w:rPr>
          <w:rFonts w:eastAsia="Times New Roman"/>
          <w:b/>
          <w:sz w:val="20"/>
          <w:szCs w:val="20"/>
          <w:lang w:eastAsia="ru-RU"/>
        </w:rPr>
        <w:t>ПОСТАНОВЛЕНИЕ</w:t>
      </w:r>
    </w:p>
    <w:p w:rsidR="007546D6" w:rsidRPr="00240196" w:rsidRDefault="007546D6" w:rsidP="00240196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</w:p>
    <w:p w:rsidR="007546D6" w:rsidRPr="00240196" w:rsidRDefault="007546D6" w:rsidP="00240196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240196">
        <w:rPr>
          <w:rFonts w:eastAsia="Times New Roman"/>
          <w:sz w:val="20"/>
          <w:szCs w:val="20"/>
          <w:lang w:eastAsia="ru-RU"/>
        </w:rPr>
        <w:t>г. Куйбышев</w:t>
      </w:r>
    </w:p>
    <w:p w:rsidR="007546D6" w:rsidRPr="00240196" w:rsidRDefault="007546D6" w:rsidP="00240196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240196">
        <w:rPr>
          <w:rFonts w:eastAsia="Times New Roman"/>
          <w:sz w:val="20"/>
          <w:szCs w:val="20"/>
          <w:lang w:eastAsia="ru-RU"/>
        </w:rPr>
        <w:t>Новосибирская область</w:t>
      </w:r>
    </w:p>
    <w:p w:rsidR="007546D6" w:rsidRPr="00240196" w:rsidRDefault="007546D6" w:rsidP="00240196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</w:p>
    <w:p w:rsidR="007546D6" w:rsidRPr="00240196" w:rsidRDefault="00240196" w:rsidP="00240196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>
        <w:rPr>
          <w:rFonts w:eastAsia="Times New Roman"/>
          <w:sz w:val="20"/>
          <w:szCs w:val="20"/>
          <w:lang w:eastAsia="ru-RU"/>
        </w:rPr>
        <w:t>14</w:t>
      </w:r>
      <w:r w:rsidR="007546D6" w:rsidRPr="00240196">
        <w:rPr>
          <w:rFonts w:eastAsia="Times New Roman"/>
          <w:sz w:val="20"/>
          <w:szCs w:val="20"/>
          <w:lang w:eastAsia="ru-RU"/>
        </w:rPr>
        <w:t>.07.2014 № 994</w:t>
      </w:r>
    </w:p>
    <w:p w:rsidR="007546D6" w:rsidRPr="00240196" w:rsidRDefault="007546D6" w:rsidP="0024019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 w:val="20"/>
          <w:szCs w:val="20"/>
        </w:rPr>
      </w:pPr>
    </w:p>
    <w:p w:rsidR="007546D6" w:rsidRPr="00240196" w:rsidRDefault="007546D6" w:rsidP="00240196">
      <w:pPr>
        <w:spacing w:after="0" w:line="240" w:lineRule="auto"/>
        <w:ind w:firstLine="425"/>
        <w:jc w:val="center"/>
        <w:rPr>
          <w:sz w:val="20"/>
          <w:szCs w:val="20"/>
        </w:rPr>
      </w:pPr>
      <w:r w:rsidRPr="00240196">
        <w:rPr>
          <w:sz w:val="20"/>
          <w:szCs w:val="20"/>
        </w:rPr>
        <w:t>О внесении изменений в постановление администрации Куйбышевского района от 16.10.2013 № 1456 «Об утверждении редакционного совета по подготовке и выпуску периодического печатного издания органов местного самоуправления Куйбышевского района «Информационный вестник»</w:t>
      </w:r>
    </w:p>
    <w:p w:rsidR="007546D6" w:rsidRPr="00240196" w:rsidRDefault="007546D6" w:rsidP="00240196">
      <w:pPr>
        <w:widowControl w:val="0"/>
        <w:autoSpaceDE w:val="0"/>
        <w:autoSpaceDN w:val="0"/>
        <w:adjustRightInd w:val="0"/>
        <w:spacing w:after="0" w:line="240" w:lineRule="auto"/>
        <w:rPr>
          <w:sz w:val="20"/>
          <w:szCs w:val="20"/>
        </w:rPr>
      </w:pPr>
    </w:p>
    <w:p w:rsidR="007546D6" w:rsidRPr="00240196" w:rsidRDefault="007546D6" w:rsidP="00240196">
      <w:pPr>
        <w:spacing w:after="0" w:line="240" w:lineRule="auto"/>
        <w:ind w:firstLine="709"/>
        <w:jc w:val="both"/>
        <w:rPr>
          <w:rFonts w:eastAsia="Times New Roman"/>
          <w:bCs/>
          <w:sz w:val="20"/>
          <w:szCs w:val="20"/>
          <w:lang w:eastAsia="ru-RU"/>
        </w:rPr>
      </w:pPr>
      <w:r w:rsidRPr="00240196">
        <w:rPr>
          <w:rFonts w:eastAsia="Times New Roman"/>
          <w:bCs/>
          <w:sz w:val="20"/>
          <w:szCs w:val="20"/>
          <w:lang w:eastAsia="ru-RU"/>
        </w:rPr>
        <w:t xml:space="preserve">В связи с кадровыми изменениями администрация Куйбышевского района </w:t>
      </w:r>
    </w:p>
    <w:p w:rsidR="007546D6" w:rsidRPr="00240196" w:rsidRDefault="007546D6" w:rsidP="00240196">
      <w:pPr>
        <w:spacing w:after="0" w:line="240" w:lineRule="auto"/>
        <w:ind w:firstLine="709"/>
        <w:jc w:val="both"/>
        <w:rPr>
          <w:rFonts w:eastAsia="Times New Roman"/>
          <w:bCs/>
          <w:sz w:val="20"/>
          <w:szCs w:val="20"/>
          <w:lang w:eastAsia="ru-RU"/>
        </w:rPr>
      </w:pPr>
      <w:r w:rsidRPr="00240196">
        <w:rPr>
          <w:rFonts w:eastAsia="Times New Roman"/>
          <w:bCs/>
          <w:sz w:val="20"/>
          <w:szCs w:val="20"/>
          <w:lang w:eastAsia="ru-RU"/>
        </w:rPr>
        <w:t>ПОСТАНОВЛЯЕТ:</w:t>
      </w:r>
    </w:p>
    <w:p w:rsidR="007546D6" w:rsidRPr="00240196" w:rsidRDefault="007546D6" w:rsidP="00240196">
      <w:pPr>
        <w:spacing w:after="0" w:line="240" w:lineRule="auto"/>
        <w:ind w:firstLine="709"/>
        <w:jc w:val="both"/>
        <w:rPr>
          <w:rFonts w:eastAsia="Times New Roman"/>
          <w:bCs/>
          <w:sz w:val="20"/>
          <w:szCs w:val="20"/>
          <w:lang w:eastAsia="ru-RU"/>
        </w:rPr>
      </w:pPr>
      <w:r w:rsidRPr="00240196">
        <w:rPr>
          <w:rFonts w:eastAsia="Times New Roman"/>
          <w:bCs/>
          <w:sz w:val="20"/>
          <w:szCs w:val="20"/>
          <w:lang w:eastAsia="ru-RU"/>
        </w:rPr>
        <w:t xml:space="preserve">1. Внести в </w:t>
      </w:r>
      <w:r w:rsidRPr="00240196">
        <w:rPr>
          <w:sz w:val="20"/>
          <w:szCs w:val="20"/>
        </w:rPr>
        <w:t>постановление администрации Куйбышевского района от 16.10.2013 № 1456 «Об утверждении редакционного совета по подготовке и выпуску периодического печатного издания органов местного самоуправления Куйбышевского района «Информационный вестник» следующие изменения</w:t>
      </w:r>
      <w:r w:rsidRPr="00240196">
        <w:rPr>
          <w:rFonts w:eastAsia="Times New Roman"/>
          <w:bCs/>
          <w:sz w:val="20"/>
          <w:szCs w:val="20"/>
          <w:lang w:eastAsia="ru-RU"/>
        </w:rPr>
        <w:t>:</w:t>
      </w:r>
    </w:p>
    <w:p w:rsidR="007546D6" w:rsidRPr="00240196" w:rsidRDefault="007546D6" w:rsidP="00240196">
      <w:pPr>
        <w:spacing w:after="0" w:line="240" w:lineRule="auto"/>
        <w:ind w:firstLine="709"/>
        <w:jc w:val="both"/>
        <w:rPr>
          <w:rFonts w:eastAsia="Times New Roman"/>
          <w:bCs/>
          <w:sz w:val="20"/>
          <w:szCs w:val="20"/>
          <w:lang w:eastAsia="ru-RU"/>
        </w:rPr>
      </w:pPr>
      <w:r w:rsidRPr="00240196">
        <w:rPr>
          <w:rFonts w:eastAsia="Times New Roman"/>
          <w:bCs/>
          <w:sz w:val="20"/>
          <w:szCs w:val="20"/>
          <w:lang w:eastAsia="ru-RU"/>
        </w:rPr>
        <w:t>в редакционном совете по подготовке и выпуску периодического печатного издания органов местного самоуправления Куйбышевского района «Информационный вестник» слова «</w:t>
      </w:r>
      <w:r w:rsidRPr="00240196">
        <w:rPr>
          <w:rFonts w:eastAsia="Times New Roman"/>
          <w:sz w:val="20"/>
          <w:szCs w:val="20"/>
          <w:lang w:eastAsia="ru-RU"/>
        </w:rPr>
        <w:t>специалист 1 разряда отдела по работе с общественностью и СМИ управления делами администрации Куйбышевского района» заменить словами «ведущий специалист отдела по работе с общественностью и СМИ управления делами администрации Куйбышевского района».</w:t>
      </w:r>
    </w:p>
    <w:p w:rsidR="007546D6" w:rsidRPr="00240196" w:rsidRDefault="007546D6" w:rsidP="00240196">
      <w:pPr>
        <w:spacing w:after="0" w:line="240" w:lineRule="auto"/>
        <w:ind w:firstLine="709"/>
        <w:jc w:val="both"/>
        <w:rPr>
          <w:rFonts w:eastAsia="Times New Roman"/>
          <w:bCs/>
          <w:sz w:val="20"/>
          <w:szCs w:val="20"/>
          <w:lang w:eastAsia="ru-RU"/>
        </w:rPr>
      </w:pPr>
      <w:r w:rsidRPr="00240196">
        <w:rPr>
          <w:rFonts w:eastAsia="Times New Roman"/>
          <w:bCs/>
          <w:sz w:val="20"/>
          <w:szCs w:val="20"/>
          <w:lang w:eastAsia="ru-RU"/>
        </w:rPr>
        <w:t>2. Отделу по работе с общественностью и СМИ управления делами администрации Куйбышевского района опубликовать настоящее постановление в периодическом печатном издании органов местного самоуправления Куйбышевского района «Информационный вестник».</w:t>
      </w:r>
    </w:p>
    <w:p w:rsidR="007546D6" w:rsidRPr="00240196" w:rsidRDefault="007546D6" w:rsidP="0024019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0"/>
          <w:szCs w:val="20"/>
        </w:rPr>
      </w:pPr>
      <w:r w:rsidRPr="00240196">
        <w:rPr>
          <w:sz w:val="20"/>
          <w:szCs w:val="20"/>
        </w:rPr>
        <w:t xml:space="preserve">3. </w:t>
      </w:r>
      <w:proofErr w:type="gramStart"/>
      <w:r w:rsidRPr="00240196">
        <w:rPr>
          <w:sz w:val="20"/>
          <w:szCs w:val="20"/>
        </w:rPr>
        <w:t>Контроль за</w:t>
      </w:r>
      <w:proofErr w:type="gramEnd"/>
      <w:r w:rsidRPr="00240196">
        <w:rPr>
          <w:sz w:val="20"/>
          <w:szCs w:val="20"/>
        </w:rPr>
        <w:t xml:space="preserve"> исполнением постановления возложить на заместителя главы администрации – управляющего делами администрации Куйбышевского района Караваева О.В. </w:t>
      </w:r>
    </w:p>
    <w:p w:rsidR="007546D6" w:rsidRPr="00240196" w:rsidRDefault="007546D6" w:rsidP="0024019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sz w:val="20"/>
          <w:szCs w:val="20"/>
        </w:rPr>
      </w:pPr>
    </w:p>
    <w:p w:rsidR="007546D6" w:rsidRPr="00240196" w:rsidRDefault="007546D6" w:rsidP="0024019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sz w:val="20"/>
          <w:szCs w:val="20"/>
        </w:rPr>
      </w:pPr>
      <w:proofErr w:type="gramStart"/>
      <w:r w:rsidRPr="00240196">
        <w:rPr>
          <w:sz w:val="20"/>
          <w:szCs w:val="20"/>
        </w:rPr>
        <w:t>Исполняющий</w:t>
      </w:r>
      <w:proofErr w:type="gramEnd"/>
      <w:r w:rsidRPr="00240196">
        <w:rPr>
          <w:sz w:val="20"/>
          <w:szCs w:val="20"/>
        </w:rPr>
        <w:t xml:space="preserve"> обязанности</w:t>
      </w:r>
    </w:p>
    <w:p w:rsidR="007546D6" w:rsidRPr="00240196" w:rsidRDefault="007546D6" w:rsidP="0024019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sz w:val="20"/>
          <w:szCs w:val="20"/>
        </w:rPr>
      </w:pPr>
      <w:r w:rsidRPr="00240196">
        <w:rPr>
          <w:sz w:val="20"/>
          <w:szCs w:val="20"/>
        </w:rPr>
        <w:t>Главы Куйбышевского района                                                                                                                          О.В. Караваев</w:t>
      </w:r>
    </w:p>
    <w:p w:rsidR="00A73DFF" w:rsidRPr="00240196" w:rsidRDefault="00A73DFF" w:rsidP="00240196">
      <w:pPr>
        <w:spacing w:after="0" w:line="240" w:lineRule="auto"/>
        <w:rPr>
          <w:sz w:val="20"/>
          <w:szCs w:val="20"/>
        </w:rPr>
      </w:pPr>
    </w:p>
    <w:p w:rsidR="00BB39AC" w:rsidRPr="00240196" w:rsidRDefault="00BB39AC" w:rsidP="00240196">
      <w:pPr>
        <w:spacing w:after="0" w:line="240" w:lineRule="auto"/>
        <w:rPr>
          <w:sz w:val="20"/>
          <w:szCs w:val="20"/>
        </w:rPr>
      </w:pPr>
    </w:p>
    <w:p w:rsidR="00BB39AC" w:rsidRPr="00240196" w:rsidRDefault="00BB39AC" w:rsidP="00240196">
      <w:pPr>
        <w:spacing w:after="0" w:line="240" w:lineRule="auto"/>
        <w:rPr>
          <w:sz w:val="20"/>
          <w:szCs w:val="20"/>
        </w:rPr>
      </w:pPr>
    </w:p>
    <w:p w:rsidR="00BB39AC" w:rsidRPr="00240196" w:rsidRDefault="00BB39AC" w:rsidP="00240196">
      <w:pPr>
        <w:spacing w:after="0" w:line="240" w:lineRule="auto"/>
        <w:rPr>
          <w:sz w:val="20"/>
          <w:szCs w:val="20"/>
        </w:rPr>
      </w:pPr>
    </w:p>
    <w:p w:rsidR="00BB39AC" w:rsidRPr="00240196" w:rsidRDefault="00BB39AC" w:rsidP="00240196">
      <w:pPr>
        <w:spacing w:after="0" w:line="240" w:lineRule="auto"/>
        <w:rPr>
          <w:sz w:val="20"/>
          <w:szCs w:val="20"/>
        </w:rPr>
      </w:pPr>
    </w:p>
    <w:p w:rsidR="000C4DF3" w:rsidRPr="00240196" w:rsidRDefault="000C4DF3" w:rsidP="00240196">
      <w:pPr>
        <w:spacing w:after="0" w:line="240" w:lineRule="auto"/>
        <w:rPr>
          <w:sz w:val="20"/>
          <w:szCs w:val="20"/>
        </w:rPr>
      </w:pPr>
    </w:p>
    <w:p w:rsidR="000C4DF3" w:rsidRDefault="000C4DF3" w:rsidP="00240196">
      <w:pPr>
        <w:spacing w:after="0" w:line="240" w:lineRule="auto"/>
        <w:rPr>
          <w:sz w:val="20"/>
          <w:szCs w:val="20"/>
        </w:rPr>
      </w:pPr>
    </w:p>
    <w:p w:rsidR="00240196" w:rsidRDefault="00240196" w:rsidP="00240196">
      <w:pPr>
        <w:spacing w:after="0" w:line="240" w:lineRule="auto"/>
        <w:rPr>
          <w:sz w:val="20"/>
          <w:szCs w:val="20"/>
        </w:rPr>
      </w:pPr>
    </w:p>
    <w:p w:rsidR="00240196" w:rsidRDefault="00240196" w:rsidP="00240196">
      <w:pPr>
        <w:spacing w:after="0" w:line="240" w:lineRule="auto"/>
        <w:rPr>
          <w:sz w:val="20"/>
          <w:szCs w:val="20"/>
        </w:rPr>
      </w:pPr>
    </w:p>
    <w:p w:rsidR="00240196" w:rsidRDefault="00240196" w:rsidP="00240196">
      <w:pPr>
        <w:spacing w:after="0" w:line="240" w:lineRule="auto"/>
        <w:rPr>
          <w:sz w:val="20"/>
          <w:szCs w:val="20"/>
        </w:rPr>
      </w:pPr>
    </w:p>
    <w:p w:rsidR="00240196" w:rsidRDefault="00240196" w:rsidP="00240196">
      <w:pPr>
        <w:spacing w:after="0" w:line="240" w:lineRule="auto"/>
        <w:rPr>
          <w:sz w:val="20"/>
          <w:szCs w:val="20"/>
        </w:rPr>
      </w:pPr>
    </w:p>
    <w:p w:rsidR="00240196" w:rsidRDefault="00240196" w:rsidP="00240196">
      <w:pPr>
        <w:spacing w:after="0" w:line="240" w:lineRule="auto"/>
        <w:rPr>
          <w:sz w:val="20"/>
          <w:szCs w:val="20"/>
        </w:rPr>
      </w:pPr>
    </w:p>
    <w:p w:rsidR="00240196" w:rsidRDefault="00240196" w:rsidP="00240196">
      <w:pPr>
        <w:spacing w:after="0" w:line="240" w:lineRule="auto"/>
        <w:rPr>
          <w:sz w:val="20"/>
          <w:szCs w:val="20"/>
        </w:rPr>
      </w:pPr>
    </w:p>
    <w:p w:rsidR="00240196" w:rsidRDefault="00240196" w:rsidP="00240196">
      <w:pPr>
        <w:spacing w:after="0" w:line="240" w:lineRule="auto"/>
        <w:rPr>
          <w:sz w:val="20"/>
          <w:szCs w:val="20"/>
        </w:rPr>
      </w:pPr>
    </w:p>
    <w:p w:rsidR="00240196" w:rsidRDefault="00240196" w:rsidP="00240196">
      <w:pPr>
        <w:spacing w:after="0" w:line="240" w:lineRule="auto"/>
        <w:rPr>
          <w:sz w:val="20"/>
          <w:szCs w:val="20"/>
        </w:rPr>
      </w:pPr>
    </w:p>
    <w:p w:rsidR="00240196" w:rsidRDefault="00240196" w:rsidP="00240196">
      <w:pPr>
        <w:spacing w:after="0" w:line="240" w:lineRule="auto"/>
        <w:rPr>
          <w:sz w:val="20"/>
          <w:szCs w:val="20"/>
        </w:rPr>
      </w:pPr>
    </w:p>
    <w:p w:rsidR="00240196" w:rsidRDefault="00240196" w:rsidP="00240196">
      <w:pPr>
        <w:spacing w:after="0" w:line="240" w:lineRule="auto"/>
        <w:rPr>
          <w:sz w:val="20"/>
          <w:szCs w:val="20"/>
        </w:rPr>
      </w:pPr>
    </w:p>
    <w:p w:rsidR="00240196" w:rsidRDefault="00240196" w:rsidP="00240196">
      <w:pPr>
        <w:spacing w:after="0" w:line="240" w:lineRule="auto"/>
        <w:rPr>
          <w:sz w:val="20"/>
          <w:szCs w:val="20"/>
        </w:rPr>
      </w:pPr>
    </w:p>
    <w:p w:rsidR="00240196" w:rsidRDefault="00240196" w:rsidP="00240196">
      <w:pPr>
        <w:spacing w:after="0" w:line="240" w:lineRule="auto"/>
        <w:rPr>
          <w:sz w:val="20"/>
          <w:szCs w:val="20"/>
        </w:rPr>
      </w:pPr>
    </w:p>
    <w:p w:rsidR="00240196" w:rsidRDefault="00240196" w:rsidP="00240196">
      <w:pPr>
        <w:spacing w:after="0" w:line="240" w:lineRule="auto"/>
        <w:rPr>
          <w:sz w:val="20"/>
          <w:szCs w:val="20"/>
        </w:rPr>
      </w:pPr>
    </w:p>
    <w:p w:rsidR="00240196" w:rsidRDefault="00240196" w:rsidP="00240196">
      <w:pPr>
        <w:spacing w:after="0" w:line="240" w:lineRule="auto"/>
        <w:rPr>
          <w:sz w:val="20"/>
          <w:szCs w:val="20"/>
        </w:rPr>
      </w:pPr>
    </w:p>
    <w:p w:rsidR="00240196" w:rsidRDefault="00240196" w:rsidP="00240196">
      <w:pPr>
        <w:spacing w:after="0" w:line="240" w:lineRule="auto"/>
        <w:rPr>
          <w:sz w:val="20"/>
          <w:szCs w:val="20"/>
        </w:rPr>
      </w:pPr>
    </w:p>
    <w:p w:rsidR="00240196" w:rsidRDefault="00240196" w:rsidP="00240196">
      <w:pPr>
        <w:spacing w:after="0" w:line="240" w:lineRule="auto"/>
        <w:rPr>
          <w:sz w:val="20"/>
          <w:szCs w:val="20"/>
        </w:rPr>
      </w:pPr>
    </w:p>
    <w:p w:rsidR="00240196" w:rsidRDefault="00240196" w:rsidP="00240196">
      <w:pPr>
        <w:spacing w:after="0" w:line="240" w:lineRule="auto"/>
        <w:rPr>
          <w:sz w:val="20"/>
          <w:szCs w:val="20"/>
        </w:rPr>
      </w:pPr>
    </w:p>
    <w:p w:rsidR="00240196" w:rsidRDefault="00240196" w:rsidP="00240196">
      <w:pPr>
        <w:spacing w:after="0" w:line="240" w:lineRule="auto"/>
        <w:rPr>
          <w:sz w:val="20"/>
          <w:szCs w:val="20"/>
        </w:rPr>
      </w:pPr>
    </w:p>
    <w:p w:rsidR="00240196" w:rsidRDefault="00240196" w:rsidP="00240196">
      <w:pPr>
        <w:spacing w:after="0" w:line="240" w:lineRule="auto"/>
        <w:rPr>
          <w:sz w:val="20"/>
          <w:szCs w:val="20"/>
        </w:rPr>
      </w:pPr>
    </w:p>
    <w:p w:rsidR="00240196" w:rsidRDefault="00240196" w:rsidP="00240196">
      <w:pPr>
        <w:spacing w:after="0" w:line="240" w:lineRule="auto"/>
        <w:rPr>
          <w:sz w:val="20"/>
          <w:szCs w:val="20"/>
        </w:rPr>
      </w:pPr>
    </w:p>
    <w:p w:rsidR="00240196" w:rsidRDefault="00240196" w:rsidP="00240196">
      <w:pPr>
        <w:spacing w:after="0" w:line="240" w:lineRule="auto"/>
        <w:rPr>
          <w:sz w:val="20"/>
          <w:szCs w:val="20"/>
        </w:rPr>
      </w:pPr>
    </w:p>
    <w:p w:rsidR="00240196" w:rsidRDefault="00240196" w:rsidP="00240196">
      <w:pPr>
        <w:spacing w:after="0" w:line="240" w:lineRule="auto"/>
        <w:rPr>
          <w:sz w:val="20"/>
          <w:szCs w:val="20"/>
        </w:rPr>
      </w:pPr>
    </w:p>
    <w:p w:rsidR="00240196" w:rsidRDefault="00240196" w:rsidP="00240196">
      <w:pPr>
        <w:spacing w:after="0" w:line="240" w:lineRule="auto"/>
        <w:rPr>
          <w:sz w:val="20"/>
          <w:szCs w:val="20"/>
        </w:rPr>
      </w:pPr>
    </w:p>
    <w:p w:rsidR="00240196" w:rsidRDefault="00240196" w:rsidP="00240196">
      <w:pPr>
        <w:spacing w:after="0" w:line="240" w:lineRule="auto"/>
        <w:rPr>
          <w:sz w:val="20"/>
          <w:szCs w:val="20"/>
        </w:rPr>
      </w:pPr>
    </w:p>
    <w:p w:rsidR="00240196" w:rsidRDefault="00240196" w:rsidP="00240196">
      <w:pPr>
        <w:spacing w:after="0" w:line="240" w:lineRule="auto"/>
        <w:rPr>
          <w:sz w:val="20"/>
          <w:szCs w:val="20"/>
        </w:rPr>
      </w:pPr>
    </w:p>
    <w:p w:rsidR="00240196" w:rsidRDefault="00240196" w:rsidP="00240196">
      <w:pPr>
        <w:spacing w:after="0" w:line="240" w:lineRule="auto"/>
        <w:rPr>
          <w:sz w:val="20"/>
          <w:szCs w:val="20"/>
        </w:rPr>
      </w:pPr>
    </w:p>
    <w:p w:rsidR="00240196" w:rsidRDefault="00240196" w:rsidP="00240196">
      <w:pPr>
        <w:spacing w:after="0" w:line="240" w:lineRule="auto"/>
        <w:rPr>
          <w:sz w:val="20"/>
          <w:szCs w:val="20"/>
        </w:rPr>
      </w:pPr>
    </w:p>
    <w:p w:rsidR="00240196" w:rsidRDefault="00240196" w:rsidP="00240196">
      <w:pPr>
        <w:spacing w:after="0" w:line="240" w:lineRule="auto"/>
        <w:rPr>
          <w:sz w:val="20"/>
          <w:szCs w:val="20"/>
        </w:rPr>
      </w:pPr>
    </w:p>
    <w:p w:rsidR="00240196" w:rsidRDefault="00240196" w:rsidP="00240196">
      <w:pPr>
        <w:spacing w:after="0" w:line="240" w:lineRule="auto"/>
        <w:rPr>
          <w:sz w:val="20"/>
          <w:szCs w:val="20"/>
        </w:rPr>
      </w:pPr>
    </w:p>
    <w:p w:rsidR="00240196" w:rsidRDefault="00240196" w:rsidP="00240196">
      <w:pPr>
        <w:spacing w:after="0" w:line="240" w:lineRule="auto"/>
        <w:rPr>
          <w:sz w:val="20"/>
          <w:szCs w:val="20"/>
        </w:rPr>
      </w:pPr>
    </w:p>
    <w:p w:rsidR="00240196" w:rsidRDefault="00240196" w:rsidP="00240196">
      <w:pPr>
        <w:spacing w:after="0" w:line="240" w:lineRule="auto"/>
        <w:rPr>
          <w:sz w:val="20"/>
          <w:szCs w:val="20"/>
        </w:rPr>
      </w:pPr>
    </w:p>
    <w:p w:rsidR="00240196" w:rsidRDefault="00240196" w:rsidP="00240196">
      <w:pPr>
        <w:spacing w:after="0" w:line="240" w:lineRule="auto"/>
        <w:rPr>
          <w:sz w:val="20"/>
          <w:szCs w:val="20"/>
        </w:rPr>
      </w:pPr>
    </w:p>
    <w:p w:rsidR="00240196" w:rsidRDefault="00240196" w:rsidP="00240196">
      <w:pPr>
        <w:spacing w:after="0" w:line="240" w:lineRule="auto"/>
        <w:rPr>
          <w:sz w:val="20"/>
          <w:szCs w:val="20"/>
        </w:rPr>
      </w:pPr>
    </w:p>
    <w:p w:rsidR="00240196" w:rsidRDefault="00240196" w:rsidP="00240196">
      <w:pPr>
        <w:spacing w:after="0" w:line="240" w:lineRule="auto"/>
        <w:rPr>
          <w:sz w:val="20"/>
          <w:szCs w:val="20"/>
        </w:rPr>
      </w:pPr>
    </w:p>
    <w:p w:rsidR="00240196" w:rsidRDefault="00240196" w:rsidP="00240196">
      <w:pPr>
        <w:spacing w:after="0" w:line="240" w:lineRule="auto"/>
        <w:rPr>
          <w:sz w:val="20"/>
          <w:szCs w:val="20"/>
        </w:rPr>
      </w:pPr>
    </w:p>
    <w:p w:rsidR="00240196" w:rsidRDefault="00240196" w:rsidP="00240196">
      <w:pPr>
        <w:spacing w:after="0" w:line="240" w:lineRule="auto"/>
        <w:rPr>
          <w:sz w:val="20"/>
          <w:szCs w:val="20"/>
        </w:rPr>
      </w:pPr>
    </w:p>
    <w:p w:rsidR="000C4DF3" w:rsidRPr="00240196" w:rsidRDefault="000C4DF3" w:rsidP="00240196">
      <w:pPr>
        <w:spacing w:after="0" w:line="240" w:lineRule="auto"/>
        <w:rPr>
          <w:sz w:val="20"/>
          <w:szCs w:val="20"/>
        </w:rPr>
      </w:pPr>
    </w:p>
    <w:p w:rsidR="00A73DFF" w:rsidRPr="00240196" w:rsidRDefault="00A73DFF" w:rsidP="00240196">
      <w:pPr>
        <w:spacing w:after="0" w:line="240" w:lineRule="auto"/>
        <w:jc w:val="center"/>
        <w:rPr>
          <w:rFonts w:eastAsia="Times New Roman"/>
          <w:b/>
          <w:sz w:val="20"/>
          <w:szCs w:val="20"/>
          <w:lang w:eastAsia="ru-RU"/>
        </w:rPr>
      </w:pPr>
    </w:p>
    <w:p w:rsidR="00A73DFF" w:rsidRPr="00240196" w:rsidRDefault="00A73DFF" w:rsidP="00240196">
      <w:pPr>
        <w:spacing w:after="0" w:line="240" w:lineRule="auto"/>
        <w:jc w:val="center"/>
        <w:rPr>
          <w:rFonts w:eastAsia="Times New Roman"/>
          <w:b/>
          <w:sz w:val="20"/>
          <w:szCs w:val="20"/>
          <w:lang w:eastAsia="ru-RU"/>
        </w:rPr>
      </w:pPr>
      <w:r w:rsidRPr="00240196">
        <w:rPr>
          <w:rFonts w:eastAsia="Times New Roman"/>
          <w:b/>
          <w:sz w:val="20"/>
          <w:szCs w:val="20"/>
          <w:lang w:eastAsia="ru-RU"/>
        </w:rPr>
        <w:t>Редакционный совет:</w:t>
      </w:r>
    </w:p>
    <w:p w:rsidR="00A73DFF" w:rsidRPr="00240196" w:rsidRDefault="00A73DFF" w:rsidP="00240196">
      <w:pPr>
        <w:spacing w:after="0" w:line="240" w:lineRule="auto"/>
        <w:jc w:val="center"/>
        <w:rPr>
          <w:rFonts w:eastAsia="Times New Roman"/>
          <w:b/>
          <w:sz w:val="20"/>
          <w:szCs w:val="20"/>
          <w:lang w:eastAsia="ru-RU"/>
        </w:rPr>
      </w:pPr>
    </w:p>
    <w:p w:rsidR="00A73DFF" w:rsidRPr="00240196" w:rsidRDefault="00A73DFF" w:rsidP="00240196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proofErr w:type="spellStart"/>
      <w:r w:rsidRPr="00240196">
        <w:rPr>
          <w:rFonts w:eastAsia="Times New Roman"/>
          <w:sz w:val="20"/>
          <w:szCs w:val="20"/>
          <w:lang w:eastAsia="ru-RU"/>
        </w:rPr>
        <w:t>Функ</w:t>
      </w:r>
      <w:proofErr w:type="spellEnd"/>
      <w:r w:rsidRPr="00240196">
        <w:rPr>
          <w:rFonts w:eastAsia="Times New Roman"/>
          <w:sz w:val="20"/>
          <w:szCs w:val="20"/>
          <w:lang w:eastAsia="ru-RU"/>
        </w:rPr>
        <w:t xml:space="preserve"> В.А.</w:t>
      </w:r>
    </w:p>
    <w:p w:rsidR="00A73DFF" w:rsidRPr="00240196" w:rsidRDefault="00A73DFF" w:rsidP="00240196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240196">
        <w:rPr>
          <w:rFonts w:eastAsia="Times New Roman"/>
          <w:sz w:val="20"/>
          <w:szCs w:val="20"/>
          <w:lang w:eastAsia="ru-RU"/>
        </w:rPr>
        <w:t>(председатель редакционного совета)</w:t>
      </w:r>
    </w:p>
    <w:p w:rsidR="00A73DFF" w:rsidRPr="00240196" w:rsidRDefault="00A73DFF" w:rsidP="00240196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</w:p>
    <w:p w:rsidR="00A73DFF" w:rsidRPr="00240196" w:rsidRDefault="00A73DFF" w:rsidP="00240196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240196">
        <w:rPr>
          <w:rFonts w:eastAsia="Times New Roman"/>
          <w:sz w:val="20"/>
          <w:szCs w:val="20"/>
          <w:lang w:eastAsia="ru-RU"/>
        </w:rPr>
        <w:t>Караваев О.В.</w:t>
      </w:r>
    </w:p>
    <w:p w:rsidR="00A73DFF" w:rsidRPr="00240196" w:rsidRDefault="00A73DFF" w:rsidP="00240196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240196">
        <w:rPr>
          <w:rFonts w:eastAsia="Times New Roman"/>
          <w:sz w:val="20"/>
          <w:szCs w:val="20"/>
          <w:lang w:eastAsia="ru-RU"/>
        </w:rPr>
        <w:t>(заместитель председателя редакционного совета)</w:t>
      </w:r>
    </w:p>
    <w:p w:rsidR="00A73DFF" w:rsidRPr="00240196" w:rsidRDefault="00A73DFF" w:rsidP="00240196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</w:p>
    <w:p w:rsidR="00A73DFF" w:rsidRPr="00240196" w:rsidRDefault="00A73DFF" w:rsidP="00240196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240196">
        <w:rPr>
          <w:rFonts w:eastAsia="Times New Roman"/>
          <w:sz w:val="20"/>
          <w:szCs w:val="20"/>
          <w:lang w:eastAsia="ru-RU"/>
        </w:rPr>
        <w:t>Кухта Н.В.</w:t>
      </w:r>
    </w:p>
    <w:p w:rsidR="00A73DFF" w:rsidRPr="00240196" w:rsidRDefault="00A73DFF" w:rsidP="00240196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240196">
        <w:rPr>
          <w:rFonts w:eastAsia="Times New Roman"/>
          <w:sz w:val="20"/>
          <w:szCs w:val="20"/>
          <w:lang w:eastAsia="ru-RU"/>
        </w:rPr>
        <w:t>(секретарь редакционного совета)</w:t>
      </w:r>
    </w:p>
    <w:p w:rsidR="00A73DFF" w:rsidRPr="00240196" w:rsidRDefault="00A73DFF" w:rsidP="00240196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</w:p>
    <w:p w:rsidR="00A73DFF" w:rsidRPr="00240196" w:rsidRDefault="00A73DFF" w:rsidP="00240196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proofErr w:type="spellStart"/>
      <w:proofErr w:type="gramStart"/>
      <w:r w:rsidRPr="00240196">
        <w:rPr>
          <w:rFonts w:eastAsia="Times New Roman"/>
          <w:sz w:val="20"/>
          <w:szCs w:val="20"/>
          <w:lang w:eastAsia="ru-RU"/>
        </w:rPr>
        <w:t>Дак</w:t>
      </w:r>
      <w:proofErr w:type="spellEnd"/>
      <w:proofErr w:type="gramEnd"/>
      <w:r w:rsidRPr="00240196">
        <w:rPr>
          <w:rFonts w:eastAsia="Times New Roman"/>
          <w:sz w:val="20"/>
          <w:szCs w:val="20"/>
          <w:lang w:eastAsia="ru-RU"/>
        </w:rPr>
        <w:t xml:space="preserve"> Ю.А.</w:t>
      </w:r>
    </w:p>
    <w:p w:rsidR="00A73DFF" w:rsidRPr="00240196" w:rsidRDefault="00A73DFF" w:rsidP="00240196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240196">
        <w:rPr>
          <w:rFonts w:eastAsia="Times New Roman"/>
          <w:sz w:val="20"/>
          <w:szCs w:val="20"/>
          <w:lang w:eastAsia="ru-RU"/>
        </w:rPr>
        <w:t>Капустина Н.С.</w:t>
      </w:r>
    </w:p>
    <w:p w:rsidR="00A73DFF" w:rsidRPr="00240196" w:rsidRDefault="00A73DFF" w:rsidP="00064AF7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240196">
        <w:rPr>
          <w:rFonts w:eastAsia="Times New Roman"/>
          <w:sz w:val="20"/>
          <w:szCs w:val="20"/>
          <w:lang w:eastAsia="ru-RU"/>
        </w:rPr>
        <w:t>Коваленко Н.В.</w:t>
      </w:r>
    </w:p>
    <w:p w:rsidR="00A73DFF" w:rsidRPr="00240196" w:rsidRDefault="00A73DFF" w:rsidP="00240196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240196">
        <w:rPr>
          <w:rFonts w:eastAsia="Times New Roman"/>
          <w:sz w:val="20"/>
          <w:szCs w:val="20"/>
          <w:lang w:eastAsia="ru-RU"/>
        </w:rPr>
        <w:t>Конев В.А.</w:t>
      </w:r>
    </w:p>
    <w:p w:rsidR="00A73DFF" w:rsidRPr="00240196" w:rsidRDefault="00A73DFF" w:rsidP="00240196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proofErr w:type="spellStart"/>
      <w:r w:rsidRPr="00240196">
        <w:rPr>
          <w:rFonts w:eastAsia="Times New Roman"/>
          <w:sz w:val="20"/>
          <w:szCs w:val="20"/>
          <w:lang w:eastAsia="ru-RU"/>
        </w:rPr>
        <w:t>Мусатов</w:t>
      </w:r>
      <w:proofErr w:type="spellEnd"/>
      <w:r w:rsidRPr="00240196">
        <w:rPr>
          <w:rFonts w:eastAsia="Times New Roman"/>
          <w:sz w:val="20"/>
          <w:szCs w:val="20"/>
          <w:lang w:eastAsia="ru-RU"/>
        </w:rPr>
        <w:t xml:space="preserve"> А.М.</w:t>
      </w:r>
    </w:p>
    <w:p w:rsidR="00A73DFF" w:rsidRPr="00240196" w:rsidRDefault="00A73DFF" w:rsidP="00240196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240196">
        <w:rPr>
          <w:rFonts w:eastAsia="Times New Roman"/>
          <w:sz w:val="20"/>
          <w:szCs w:val="20"/>
          <w:lang w:eastAsia="ru-RU"/>
        </w:rPr>
        <w:t>Пономарёва Г.И.</w:t>
      </w:r>
    </w:p>
    <w:p w:rsidR="00A73DFF" w:rsidRPr="00240196" w:rsidRDefault="00A73DFF" w:rsidP="00240196">
      <w:pPr>
        <w:spacing w:after="0" w:line="240" w:lineRule="auto"/>
        <w:rPr>
          <w:rFonts w:eastAsia="Times New Roman"/>
          <w:sz w:val="20"/>
          <w:szCs w:val="20"/>
          <w:lang w:eastAsia="ru-RU"/>
        </w:rPr>
      </w:pPr>
    </w:p>
    <w:p w:rsidR="00A73DFF" w:rsidRPr="00240196" w:rsidRDefault="00A73DFF" w:rsidP="00240196">
      <w:pPr>
        <w:spacing w:after="0" w:line="240" w:lineRule="auto"/>
        <w:rPr>
          <w:rFonts w:eastAsia="Times New Roman"/>
          <w:sz w:val="20"/>
          <w:szCs w:val="20"/>
          <w:lang w:eastAsia="ru-RU"/>
        </w:rPr>
      </w:pPr>
    </w:p>
    <w:p w:rsidR="00A73DFF" w:rsidRPr="00240196" w:rsidRDefault="00A73DFF" w:rsidP="00240196">
      <w:pPr>
        <w:spacing w:after="0" w:line="240" w:lineRule="auto"/>
        <w:rPr>
          <w:rFonts w:eastAsia="Times New Roman"/>
          <w:sz w:val="20"/>
          <w:szCs w:val="20"/>
          <w:lang w:eastAsia="ru-RU"/>
        </w:rPr>
      </w:pPr>
    </w:p>
    <w:p w:rsidR="00A73DFF" w:rsidRPr="00240196" w:rsidRDefault="00A73DFF" w:rsidP="00240196">
      <w:pPr>
        <w:spacing w:after="0" w:line="240" w:lineRule="auto"/>
        <w:jc w:val="center"/>
        <w:rPr>
          <w:rFonts w:eastAsia="Times New Roman"/>
          <w:b/>
          <w:sz w:val="20"/>
          <w:szCs w:val="20"/>
          <w:lang w:eastAsia="ru-RU"/>
        </w:rPr>
      </w:pPr>
      <w:r w:rsidRPr="00240196">
        <w:rPr>
          <w:rFonts w:eastAsia="Times New Roman"/>
          <w:b/>
          <w:sz w:val="20"/>
          <w:szCs w:val="20"/>
          <w:lang w:eastAsia="ru-RU"/>
        </w:rPr>
        <w:t>Адрес издателя:</w:t>
      </w:r>
    </w:p>
    <w:p w:rsidR="00A73DFF" w:rsidRPr="00240196" w:rsidRDefault="00A73DFF" w:rsidP="00240196">
      <w:pPr>
        <w:spacing w:after="0" w:line="240" w:lineRule="auto"/>
        <w:rPr>
          <w:rFonts w:eastAsia="Times New Roman"/>
          <w:sz w:val="20"/>
          <w:szCs w:val="20"/>
          <w:lang w:eastAsia="ru-RU"/>
        </w:rPr>
      </w:pPr>
    </w:p>
    <w:p w:rsidR="00A73DFF" w:rsidRPr="00240196" w:rsidRDefault="00A73DFF" w:rsidP="00240196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240196">
        <w:rPr>
          <w:rFonts w:eastAsia="Times New Roman"/>
          <w:sz w:val="20"/>
          <w:szCs w:val="20"/>
          <w:lang w:eastAsia="ru-RU"/>
        </w:rPr>
        <w:t xml:space="preserve">632387  город Куйбышев, ул. </w:t>
      </w:r>
      <w:proofErr w:type="spellStart"/>
      <w:r w:rsidRPr="00240196">
        <w:rPr>
          <w:rFonts w:eastAsia="Times New Roman"/>
          <w:sz w:val="20"/>
          <w:szCs w:val="20"/>
          <w:lang w:eastAsia="ru-RU"/>
        </w:rPr>
        <w:t>Краскома</w:t>
      </w:r>
      <w:proofErr w:type="spellEnd"/>
      <w:r w:rsidRPr="00240196">
        <w:rPr>
          <w:rFonts w:eastAsia="Times New Roman"/>
          <w:sz w:val="20"/>
          <w:szCs w:val="20"/>
          <w:lang w:eastAsia="ru-RU"/>
        </w:rPr>
        <w:t>, 37</w:t>
      </w:r>
    </w:p>
    <w:p w:rsidR="00A73DFF" w:rsidRPr="00240196" w:rsidRDefault="00A73DFF" w:rsidP="00240196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240196">
        <w:rPr>
          <w:rFonts w:eastAsia="Times New Roman"/>
          <w:sz w:val="20"/>
          <w:szCs w:val="20"/>
          <w:lang w:eastAsia="ru-RU"/>
        </w:rPr>
        <w:t>Тел. 50-789, факс 50-798</w:t>
      </w:r>
    </w:p>
    <w:p w:rsidR="00A73DFF" w:rsidRPr="00240196" w:rsidRDefault="00A73DFF" w:rsidP="00240196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proofErr w:type="gramStart"/>
      <w:r w:rsidRPr="00240196">
        <w:rPr>
          <w:rFonts w:eastAsia="Times New Roman"/>
          <w:sz w:val="20"/>
          <w:szCs w:val="20"/>
          <w:lang w:val="en-US" w:eastAsia="ru-RU"/>
        </w:rPr>
        <w:t>e</w:t>
      </w:r>
      <w:r w:rsidRPr="00240196">
        <w:rPr>
          <w:rFonts w:eastAsia="Times New Roman"/>
          <w:sz w:val="20"/>
          <w:szCs w:val="20"/>
          <w:lang w:eastAsia="ru-RU"/>
        </w:rPr>
        <w:t>-</w:t>
      </w:r>
      <w:r w:rsidRPr="00240196">
        <w:rPr>
          <w:rFonts w:eastAsia="Times New Roman"/>
          <w:sz w:val="20"/>
          <w:szCs w:val="20"/>
          <w:lang w:val="en-US" w:eastAsia="ru-RU"/>
        </w:rPr>
        <w:t>mail</w:t>
      </w:r>
      <w:proofErr w:type="gramEnd"/>
      <w:r w:rsidRPr="00240196">
        <w:rPr>
          <w:rFonts w:eastAsia="Times New Roman"/>
          <w:sz w:val="20"/>
          <w:szCs w:val="20"/>
          <w:lang w:eastAsia="ru-RU"/>
        </w:rPr>
        <w:t xml:space="preserve">: </w:t>
      </w:r>
      <w:proofErr w:type="spellStart"/>
      <w:r w:rsidRPr="00240196">
        <w:rPr>
          <w:rFonts w:eastAsia="Times New Roman"/>
          <w:sz w:val="20"/>
          <w:szCs w:val="20"/>
          <w:lang w:val="en-US" w:eastAsia="ru-RU"/>
        </w:rPr>
        <w:t>kainsk</w:t>
      </w:r>
      <w:proofErr w:type="spellEnd"/>
      <w:r w:rsidRPr="00240196">
        <w:rPr>
          <w:rFonts w:eastAsia="Times New Roman"/>
          <w:sz w:val="20"/>
          <w:szCs w:val="20"/>
          <w:lang w:eastAsia="ru-RU"/>
        </w:rPr>
        <w:t>@</w:t>
      </w:r>
      <w:proofErr w:type="spellStart"/>
      <w:r w:rsidRPr="00240196">
        <w:rPr>
          <w:rFonts w:eastAsia="Times New Roman"/>
          <w:sz w:val="20"/>
          <w:szCs w:val="20"/>
          <w:lang w:val="en-US" w:eastAsia="ru-RU"/>
        </w:rPr>
        <w:t>sibmail</w:t>
      </w:r>
      <w:proofErr w:type="spellEnd"/>
      <w:r w:rsidRPr="00240196">
        <w:rPr>
          <w:rFonts w:eastAsia="Times New Roman"/>
          <w:sz w:val="20"/>
          <w:szCs w:val="20"/>
          <w:lang w:eastAsia="ru-RU"/>
        </w:rPr>
        <w:t>.</w:t>
      </w:r>
      <w:proofErr w:type="spellStart"/>
      <w:r w:rsidRPr="00240196">
        <w:rPr>
          <w:rFonts w:eastAsia="Times New Roman"/>
          <w:sz w:val="20"/>
          <w:szCs w:val="20"/>
          <w:lang w:val="en-US" w:eastAsia="ru-RU"/>
        </w:rPr>
        <w:t>ru</w:t>
      </w:r>
      <w:proofErr w:type="spellEnd"/>
      <w:r w:rsidRPr="00240196">
        <w:rPr>
          <w:rFonts w:eastAsia="Times New Roman"/>
          <w:sz w:val="20"/>
          <w:szCs w:val="20"/>
          <w:lang w:eastAsia="ru-RU"/>
        </w:rPr>
        <w:t xml:space="preserve"> </w:t>
      </w:r>
    </w:p>
    <w:p w:rsidR="00A73DFF" w:rsidRPr="00240196" w:rsidRDefault="00A73DFF" w:rsidP="00240196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</w:p>
    <w:p w:rsidR="00A73DFF" w:rsidRPr="00240196" w:rsidRDefault="00A73DFF" w:rsidP="00240196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</w:p>
    <w:p w:rsidR="00A73DFF" w:rsidRPr="00240196" w:rsidRDefault="00A73DFF" w:rsidP="00240196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240196">
        <w:rPr>
          <w:rFonts w:eastAsia="Times New Roman"/>
          <w:sz w:val="20"/>
          <w:szCs w:val="20"/>
          <w:lang w:eastAsia="ru-RU"/>
        </w:rPr>
        <w:t xml:space="preserve">Тираж 25 экземпляров </w:t>
      </w:r>
    </w:p>
    <w:p w:rsidR="00A73DFF" w:rsidRPr="00240196" w:rsidRDefault="00A73DFF" w:rsidP="00240196">
      <w:pPr>
        <w:tabs>
          <w:tab w:val="left" w:pos="1080"/>
        </w:tabs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</w:p>
    <w:p w:rsidR="00A73DFF" w:rsidRPr="00240196" w:rsidRDefault="00A73DFF" w:rsidP="00240196">
      <w:pPr>
        <w:widowControl w:val="0"/>
        <w:spacing w:after="0" w:line="240" w:lineRule="auto"/>
        <w:jc w:val="center"/>
        <w:rPr>
          <w:rFonts w:eastAsia="Times New Roman"/>
          <w:color w:val="000000"/>
          <w:sz w:val="20"/>
          <w:szCs w:val="20"/>
        </w:rPr>
      </w:pPr>
    </w:p>
    <w:p w:rsidR="00A73DFF" w:rsidRPr="00240196" w:rsidRDefault="00A73DFF" w:rsidP="00240196">
      <w:pPr>
        <w:spacing w:after="0" w:line="240" w:lineRule="auto"/>
        <w:rPr>
          <w:sz w:val="20"/>
          <w:szCs w:val="20"/>
        </w:rPr>
      </w:pPr>
    </w:p>
    <w:p w:rsidR="00A73DFF" w:rsidRPr="00240196" w:rsidRDefault="00A73DFF" w:rsidP="00240196">
      <w:pPr>
        <w:spacing w:after="0" w:line="240" w:lineRule="auto"/>
        <w:rPr>
          <w:sz w:val="20"/>
          <w:szCs w:val="20"/>
        </w:rPr>
      </w:pPr>
    </w:p>
    <w:p w:rsidR="00A73DFF" w:rsidRPr="00240196" w:rsidRDefault="00A73DFF" w:rsidP="00240196">
      <w:pPr>
        <w:spacing w:after="0" w:line="240" w:lineRule="auto"/>
        <w:rPr>
          <w:sz w:val="20"/>
          <w:szCs w:val="20"/>
        </w:rPr>
      </w:pPr>
    </w:p>
    <w:p w:rsidR="00A73DFF" w:rsidRPr="00240196" w:rsidRDefault="00A73DFF" w:rsidP="00240196">
      <w:pPr>
        <w:spacing w:after="0" w:line="240" w:lineRule="auto"/>
        <w:rPr>
          <w:sz w:val="20"/>
          <w:szCs w:val="20"/>
        </w:rPr>
      </w:pPr>
    </w:p>
    <w:p w:rsidR="001B7AE0" w:rsidRPr="00240196" w:rsidRDefault="001B7AE0" w:rsidP="00240196">
      <w:pPr>
        <w:spacing w:after="0" w:line="240" w:lineRule="auto"/>
        <w:rPr>
          <w:sz w:val="20"/>
          <w:szCs w:val="20"/>
        </w:rPr>
      </w:pPr>
    </w:p>
    <w:sectPr w:rsidR="001B7AE0" w:rsidRPr="00240196" w:rsidSect="008F7CC8">
      <w:footerReference w:type="default" r:id="rId18"/>
      <w:pgSz w:w="11906" w:h="16838"/>
      <w:pgMar w:top="851" w:right="850" w:bottom="1134" w:left="1134" w:header="708" w:footer="708" w:gutter="0"/>
      <w:pgNumType w:start="3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A25B7" w:rsidRDefault="001A25B7" w:rsidP="008F7CC8">
      <w:pPr>
        <w:spacing w:after="0" w:line="240" w:lineRule="auto"/>
      </w:pPr>
      <w:r>
        <w:separator/>
      </w:r>
    </w:p>
  </w:endnote>
  <w:endnote w:type="continuationSeparator" w:id="0">
    <w:p w:rsidR="001A25B7" w:rsidRDefault="001A25B7" w:rsidP="008F7C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Franklin Gothic Book">
    <w:panose1 w:val="020B0503020102020204"/>
    <w:charset w:val="CC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519397892"/>
      <w:docPartObj>
        <w:docPartGallery w:val="Page Numbers (Bottom of Page)"/>
        <w:docPartUnique/>
      </w:docPartObj>
    </w:sdtPr>
    <w:sdtEndPr>
      <w:rPr>
        <w:sz w:val="18"/>
        <w:szCs w:val="18"/>
      </w:rPr>
    </w:sdtEndPr>
    <w:sdtContent>
      <w:p w:rsidR="00B63FE9" w:rsidRPr="008F7CC8" w:rsidRDefault="00B63FE9">
        <w:pPr>
          <w:pStyle w:val="a5"/>
          <w:jc w:val="center"/>
          <w:rPr>
            <w:sz w:val="18"/>
            <w:szCs w:val="18"/>
          </w:rPr>
        </w:pPr>
        <w:r w:rsidRPr="008F7CC8">
          <w:rPr>
            <w:sz w:val="18"/>
            <w:szCs w:val="18"/>
          </w:rPr>
          <w:fldChar w:fldCharType="begin"/>
        </w:r>
        <w:r w:rsidRPr="008F7CC8">
          <w:rPr>
            <w:sz w:val="18"/>
            <w:szCs w:val="18"/>
          </w:rPr>
          <w:instrText>PAGE   \* MERGEFORMAT</w:instrText>
        </w:r>
        <w:r w:rsidRPr="008F7CC8">
          <w:rPr>
            <w:sz w:val="18"/>
            <w:szCs w:val="18"/>
          </w:rPr>
          <w:fldChar w:fldCharType="separate"/>
        </w:r>
        <w:r w:rsidR="00064AF7">
          <w:rPr>
            <w:noProof/>
            <w:sz w:val="18"/>
            <w:szCs w:val="18"/>
          </w:rPr>
          <w:t>15</w:t>
        </w:r>
        <w:r w:rsidRPr="008F7CC8">
          <w:rPr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A25B7" w:rsidRDefault="001A25B7" w:rsidP="008F7CC8">
      <w:pPr>
        <w:spacing w:after="0" w:line="240" w:lineRule="auto"/>
      </w:pPr>
      <w:r>
        <w:separator/>
      </w:r>
    </w:p>
  </w:footnote>
  <w:footnote w:type="continuationSeparator" w:id="0">
    <w:p w:rsidR="001A25B7" w:rsidRDefault="001A25B7" w:rsidP="008F7CC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582ABC84"/>
    <w:lvl w:ilvl="0">
      <w:numFmt w:val="bullet"/>
      <w:lvlText w:val="*"/>
      <w:lvlJc w:val="left"/>
    </w:lvl>
  </w:abstractNum>
  <w:abstractNum w:abstractNumId="1">
    <w:nsid w:val="00445DA2"/>
    <w:multiLevelType w:val="hybridMultilevel"/>
    <w:tmpl w:val="9E42FB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>
    <w:nsid w:val="029A03B2"/>
    <w:multiLevelType w:val="hybridMultilevel"/>
    <w:tmpl w:val="F9E0D212"/>
    <w:lvl w:ilvl="0" w:tplc="A184AE28">
      <w:start w:val="1"/>
      <w:numFmt w:val="bullet"/>
      <w:lvlText w:val=""/>
      <w:lvlJc w:val="left"/>
      <w:pPr>
        <w:tabs>
          <w:tab w:val="num" w:pos="900"/>
        </w:tabs>
        <w:ind w:left="900" w:firstLine="72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340"/>
        </w:tabs>
        <w:ind w:left="23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60"/>
        </w:tabs>
        <w:ind w:left="30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80"/>
        </w:tabs>
        <w:ind w:left="37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500"/>
        </w:tabs>
        <w:ind w:left="45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220"/>
        </w:tabs>
        <w:ind w:left="52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940"/>
        </w:tabs>
        <w:ind w:left="59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60"/>
        </w:tabs>
        <w:ind w:left="66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80"/>
        </w:tabs>
        <w:ind w:left="7380" w:hanging="360"/>
      </w:pPr>
      <w:rPr>
        <w:rFonts w:ascii="Wingdings" w:hAnsi="Wingdings" w:hint="default"/>
      </w:rPr>
    </w:lvl>
  </w:abstractNum>
  <w:abstractNum w:abstractNumId="3">
    <w:nsid w:val="08C652B7"/>
    <w:multiLevelType w:val="hybridMultilevel"/>
    <w:tmpl w:val="015EF2F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0A6A25CE"/>
    <w:multiLevelType w:val="multilevel"/>
    <w:tmpl w:val="10DAC456"/>
    <w:lvl w:ilvl="0">
      <w:start w:val="1"/>
      <w:numFmt w:val="decimal"/>
      <w:lvlText w:val="%1."/>
      <w:lvlJc w:val="left"/>
      <w:pPr>
        <w:ind w:left="360" w:hanging="360"/>
      </w:pPr>
      <w:rPr>
        <w:rFonts w:eastAsiaTheme="minorHAnsi" w:hint="default"/>
        <w:b w:val="0"/>
      </w:rPr>
    </w:lvl>
    <w:lvl w:ilvl="1">
      <w:start w:val="1"/>
      <w:numFmt w:val="decimal"/>
      <w:lvlText w:val="%1.%2."/>
      <w:lvlJc w:val="left"/>
      <w:pPr>
        <w:ind w:left="1260" w:hanging="360"/>
      </w:pPr>
      <w:rPr>
        <w:rFonts w:eastAsiaTheme="minorHAnsi" w:hint="default"/>
        <w:b/>
      </w:rPr>
    </w:lvl>
    <w:lvl w:ilvl="2">
      <w:start w:val="1"/>
      <w:numFmt w:val="decimal"/>
      <w:lvlText w:val="%1.%2.%3."/>
      <w:lvlJc w:val="left"/>
      <w:pPr>
        <w:ind w:left="2520" w:hanging="720"/>
      </w:pPr>
      <w:rPr>
        <w:rFonts w:eastAsiaTheme="minorHAnsi" w:hint="default"/>
        <w:b w:val="0"/>
      </w:rPr>
    </w:lvl>
    <w:lvl w:ilvl="3">
      <w:start w:val="1"/>
      <w:numFmt w:val="decimal"/>
      <w:lvlText w:val="%1.%2.%3.%4."/>
      <w:lvlJc w:val="left"/>
      <w:pPr>
        <w:ind w:left="3420" w:hanging="720"/>
      </w:pPr>
      <w:rPr>
        <w:rFonts w:eastAsiaTheme="minorHAnsi" w:hint="default"/>
        <w:b w:val="0"/>
      </w:rPr>
    </w:lvl>
    <w:lvl w:ilvl="4">
      <w:start w:val="1"/>
      <w:numFmt w:val="decimal"/>
      <w:lvlText w:val="%1.%2.%3.%4.%5."/>
      <w:lvlJc w:val="left"/>
      <w:pPr>
        <w:ind w:left="4680" w:hanging="1080"/>
      </w:pPr>
      <w:rPr>
        <w:rFonts w:eastAsiaTheme="minorHAnsi" w:hint="default"/>
        <w:b w:val="0"/>
      </w:rPr>
    </w:lvl>
    <w:lvl w:ilvl="5">
      <w:start w:val="1"/>
      <w:numFmt w:val="decimal"/>
      <w:lvlText w:val="%1.%2.%3.%4.%5.%6."/>
      <w:lvlJc w:val="left"/>
      <w:pPr>
        <w:ind w:left="5580" w:hanging="1080"/>
      </w:pPr>
      <w:rPr>
        <w:rFonts w:eastAsiaTheme="minorHAnsi" w:hint="default"/>
        <w:b w:val="0"/>
      </w:rPr>
    </w:lvl>
    <w:lvl w:ilvl="6">
      <w:start w:val="1"/>
      <w:numFmt w:val="decimal"/>
      <w:lvlText w:val="%1.%2.%3.%4.%5.%6.%7."/>
      <w:lvlJc w:val="left"/>
      <w:pPr>
        <w:ind w:left="6480" w:hanging="1080"/>
      </w:pPr>
      <w:rPr>
        <w:rFonts w:eastAsiaTheme="minorHAnsi" w:hint="default"/>
        <w:b w:val="0"/>
      </w:rPr>
    </w:lvl>
    <w:lvl w:ilvl="7">
      <w:start w:val="1"/>
      <w:numFmt w:val="decimal"/>
      <w:lvlText w:val="%1.%2.%3.%4.%5.%6.%7.%8."/>
      <w:lvlJc w:val="left"/>
      <w:pPr>
        <w:ind w:left="7740" w:hanging="1440"/>
      </w:pPr>
      <w:rPr>
        <w:rFonts w:eastAsiaTheme="minorHAnsi" w:hint="default"/>
        <w:b w:val="0"/>
      </w:rPr>
    </w:lvl>
    <w:lvl w:ilvl="8">
      <w:start w:val="1"/>
      <w:numFmt w:val="decimal"/>
      <w:lvlText w:val="%1.%2.%3.%4.%5.%6.%7.%8.%9."/>
      <w:lvlJc w:val="left"/>
      <w:pPr>
        <w:ind w:left="8640" w:hanging="1440"/>
      </w:pPr>
      <w:rPr>
        <w:rFonts w:eastAsiaTheme="minorHAnsi" w:hint="default"/>
        <w:b w:val="0"/>
      </w:rPr>
    </w:lvl>
  </w:abstractNum>
  <w:abstractNum w:abstractNumId="5">
    <w:nsid w:val="0D6D3394"/>
    <w:multiLevelType w:val="multilevel"/>
    <w:tmpl w:val="E2C2D578"/>
    <w:lvl w:ilvl="0">
      <w:start w:val="5"/>
      <w:numFmt w:val="decimal"/>
      <w:lvlText w:val="%1.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542"/>
        </w:tabs>
        <w:ind w:left="542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4"/>
        </w:tabs>
        <w:ind w:left="72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6"/>
        </w:tabs>
        <w:ind w:left="72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8"/>
        </w:tabs>
        <w:ind w:left="10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90"/>
        </w:tabs>
        <w:ind w:left="10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52"/>
        </w:tabs>
        <w:ind w:left="145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54"/>
        </w:tabs>
        <w:ind w:left="145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16"/>
        </w:tabs>
        <w:ind w:left="1816" w:hanging="1800"/>
      </w:pPr>
      <w:rPr>
        <w:rFonts w:hint="default"/>
      </w:rPr>
    </w:lvl>
  </w:abstractNum>
  <w:abstractNum w:abstractNumId="6">
    <w:nsid w:val="10E95F29"/>
    <w:multiLevelType w:val="hybridMultilevel"/>
    <w:tmpl w:val="D7B03BFA"/>
    <w:lvl w:ilvl="0" w:tplc="F04407A0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45546CB"/>
    <w:multiLevelType w:val="hybridMultilevel"/>
    <w:tmpl w:val="436AC594"/>
    <w:lvl w:ilvl="0" w:tplc="EF8C595C">
      <w:start w:val="1"/>
      <w:numFmt w:val="bullet"/>
      <w:lvlText w:val=""/>
      <w:lvlJc w:val="left"/>
      <w:pPr>
        <w:tabs>
          <w:tab w:val="num" w:pos="2160"/>
        </w:tabs>
        <w:ind w:left="0" w:firstLine="72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1F343BE3"/>
    <w:multiLevelType w:val="multilevel"/>
    <w:tmpl w:val="8390A9D2"/>
    <w:lvl w:ilvl="0">
      <w:start w:val="5"/>
      <w:numFmt w:val="decimal"/>
      <w:lvlText w:val="%1.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2">
      <w:start w:val="3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9">
    <w:nsid w:val="2313389B"/>
    <w:multiLevelType w:val="hybridMultilevel"/>
    <w:tmpl w:val="BC74359A"/>
    <w:lvl w:ilvl="0" w:tplc="A54261A8">
      <w:start w:val="1"/>
      <w:numFmt w:val="bullet"/>
      <w:lvlText w:val=""/>
      <w:lvlJc w:val="left"/>
      <w:pPr>
        <w:tabs>
          <w:tab w:val="num" w:pos="900"/>
        </w:tabs>
        <w:ind w:left="900" w:firstLine="72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340"/>
        </w:tabs>
        <w:ind w:left="23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3060"/>
        </w:tabs>
        <w:ind w:left="30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780"/>
        </w:tabs>
        <w:ind w:left="37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500"/>
        </w:tabs>
        <w:ind w:left="45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220"/>
        </w:tabs>
        <w:ind w:left="52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940"/>
        </w:tabs>
        <w:ind w:left="59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660"/>
        </w:tabs>
        <w:ind w:left="66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380"/>
        </w:tabs>
        <w:ind w:left="7380" w:hanging="360"/>
      </w:pPr>
      <w:rPr>
        <w:rFonts w:ascii="Wingdings" w:hAnsi="Wingdings" w:cs="Wingdings" w:hint="default"/>
      </w:rPr>
    </w:lvl>
  </w:abstractNum>
  <w:abstractNum w:abstractNumId="10">
    <w:nsid w:val="2A0120D0"/>
    <w:multiLevelType w:val="multilevel"/>
    <w:tmpl w:val="0220CCA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hint="default"/>
      </w:rPr>
    </w:lvl>
  </w:abstractNum>
  <w:abstractNum w:abstractNumId="11">
    <w:nsid w:val="2B563FC8"/>
    <w:multiLevelType w:val="hybridMultilevel"/>
    <w:tmpl w:val="1E40BE04"/>
    <w:lvl w:ilvl="0" w:tplc="A54261A8">
      <w:start w:val="1"/>
      <w:numFmt w:val="bullet"/>
      <w:lvlText w:val=""/>
      <w:lvlJc w:val="left"/>
      <w:pPr>
        <w:tabs>
          <w:tab w:val="num" w:pos="900"/>
        </w:tabs>
        <w:ind w:left="900" w:firstLine="72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340"/>
        </w:tabs>
        <w:ind w:left="23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3060"/>
        </w:tabs>
        <w:ind w:left="30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780"/>
        </w:tabs>
        <w:ind w:left="37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500"/>
        </w:tabs>
        <w:ind w:left="45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220"/>
        </w:tabs>
        <w:ind w:left="52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940"/>
        </w:tabs>
        <w:ind w:left="59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660"/>
        </w:tabs>
        <w:ind w:left="66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380"/>
        </w:tabs>
        <w:ind w:left="7380" w:hanging="360"/>
      </w:pPr>
      <w:rPr>
        <w:rFonts w:ascii="Wingdings" w:hAnsi="Wingdings" w:cs="Wingdings" w:hint="default"/>
      </w:rPr>
    </w:lvl>
  </w:abstractNum>
  <w:abstractNum w:abstractNumId="12">
    <w:nsid w:val="2CE16B7F"/>
    <w:multiLevelType w:val="hybridMultilevel"/>
    <w:tmpl w:val="8E4A4664"/>
    <w:lvl w:ilvl="0" w:tplc="B23EA304">
      <w:start w:val="3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2F1855CE"/>
    <w:multiLevelType w:val="hybridMultilevel"/>
    <w:tmpl w:val="DB9C6928"/>
    <w:lvl w:ilvl="0" w:tplc="7E0AEBAC">
      <w:start w:val="7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4">
    <w:nsid w:val="326B6FCA"/>
    <w:multiLevelType w:val="multilevel"/>
    <w:tmpl w:val="C2EC7A34"/>
    <w:lvl w:ilvl="0">
      <w:start w:val="5"/>
      <w:numFmt w:val="decimal"/>
      <w:lvlText w:val="%1.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2">
      <w:start w:val="5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5">
    <w:nsid w:val="3432208C"/>
    <w:multiLevelType w:val="hybridMultilevel"/>
    <w:tmpl w:val="7F5C85EA"/>
    <w:lvl w:ilvl="0" w:tplc="F04407A0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360779C9"/>
    <w:multiLevelType w:val="hybridMultilevel"/>
    <w:tmpl w:val="3ABCB2D0"/>
    <w:lvl w:ilvl="0" w:tplc="EF8C595C">
      <w:start w:val="1"/>
      <w:numFmt w:val="bullet"/>
      <w:lvlText w:val=""/>
      <w:lvlJc w:val="left"/>
      <w:pPr>
        <w:tabs>
          <w:tab w:val="num" w:pos="2869"/>
        </w:tabs>
        <w:ind w:left="709" w:firstLine="72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2149"/>
        </w:tabs>
        <w:ind w:left="2149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7">
    <w:nsid w:val="37D92F54"/>
    <w:multiLevelType w:val="singleLevel"/>
    <w:tmpl w:val="E4B6D7DA"/>
    <w:lvl w:ilvl="0">
      <w:start w:val="1"/>
      <w:numFmt w:val="decimal"/>
      <w:lvlText w:val="%1."/>
      <w:legacy w:legacy="1" w:legacySpace="0" w:legacyIndent="365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8">
    <w:nsid w:val="39A5382C"/>
    <w:multiLevelType w:val="multilevel"/>
    <w:tmpl w:val="3ABCB2D0"/>
    <w:lvl w:ilvl="0">
      <w:start w:val="1"/>
      <w:numFmt w:val="bullet"/>
      <w:lvlText w:val=""/>
      <w:lvlJc w:val="left"/>
      <w:pPr>
        <w:tabs>
          <w:tab w:val="num" w:pos="2869"/>
        </w:tabs>
        <w:ind w:left="709" w:firstLine="72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2149"/>
        </w:tabs>
        <w:ind w:left="2149" w:hanging="360"/>
      </w:pPr>
      <w:rPr>
        <w:rFonts w:hint="default"/>
      </w:rPr>
    </w:lvl>
    <w:lvl w:ilvl="2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9">
    <w:nsid w:val="3C597592"/>
    <w:multiLevelType w:val="multilevel"/>
    <w:tmpl w:val="7EA26C80"/>
    <w:lvl w:ilvl="0">
      <w:start w:val="5"/>
      <w:numFmt w:val="decimal"/>
      <w:lvlText w:val="%1.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2">
      <w:start w:val="5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20">
    <w:nsid w:val="3EAF096F"/>
    <w:multiLevelType w:val="hybridMultilevel"/>
    <w:tmpl w:val="51F6E5A0"/>
    <w:lvl w:ilvl="0" w:tplc="7A6043FA">
      <w:start w:val="8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1">
    <w:nsid w:val="436543B3"/>
    <w:multiLevelType w:val="hybridMultilevel"/>
    <w:tmpl w:val="DA4A04E4"/>
    <w:lvl w:ilvl="0" w:tplc="F04407A0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4FA2461A"/>
    <w:multiLevelType w:val="hybridMultilevel"/>
    <w:tmpl w:val="F0963D7E"/>
    <w:lvl w:ilvl="0" w:tplc="7406857E">
      <w:start w:val="1"/>
      <w:numFmt w:val="decimal"/>
      <w:lvlText w:val="%1."/>
      <w:lvlJc w:val="left"/>
      <w:pPr>
        <w:tabs>
          <w:tab w:val="num" w:pos="2220"/>
        </w:tabs>
        <w:ind w:left="2220" w:hanging="1320"/>
      </w:pPr>
      <w:rPr>
        <w:rFonts w:hint="default"/>
        <w:sz w:val="28"/>
        <w:szCs w:val="28"/>
      </w:rPr>
    </w:lvl>
    <w:lvl w:ilvl="1" w:tplc="9FB0B232">
      <w:start w:val="1"/>
      <w:numFmt w:val="decimal"/>
      <w:lvlText w:val="%2."/>
      <w:lvlJc w:val="left"/>
      <w:pPr>
        <w:tabs>
          <w:tab w:val="num" w:pos="1260"/>
        </w:tabs>
        <w:ind w:left="1260" w:hanging="360"/>
      </w:pPr>
      <w:rPr>
        <w:rFonts w:hint="default"/>
        <w:sz w:val="28"/>
        <w:szCs w:val="28"/>
      </w:rPr>
    </w:lvl>
    <w:lvl w:ilvl="2" w:tplc="D32E124E">
      <w:numFmt w:val="none"/>
      <w:lvlText w:val=""/>
      <w:lvlJc w:val="left"/>
      <w:pPr>
        <w:tabs>
          <w:tab w:val="num" w:pos="360"/>
        </w:tabs>
      </w:pPr>
    </w:lvl>
    <w:lvl w:ilvl="3" w:tplc="99442CE0">
      <w:numFmt w:val="none"/>
      <w:lvlText w:val=""/>
      <w:lvlJc w:val="left"/>
      <w:pPr>
        <w:tabs>
          <w:tab w:val="num" w:pos="360"/>
        </w:tabs>
      </w:pPr>
    </w:lvl>
    <w:lvl w:ilvl="4" w:tplc="E690C954">
      <w:numFmt w:val="none"/>
      <w:lvlText w:val=""/>
      <w:lvlJc w:val="left"/>
      <w:pPr>
        <w:tabs>
          <w:tab w:val="num" w:pos="360"/>
        </w:tabs>
      </w:pPr>
    </w:lvl>
    <w:lvl w:ilvl="5" w:tplc="3B50DF84">
      <w:numFmt w:val="none"/>
      <w:lvlText w:val=""/>
      <w:lvlJc w:val="left"/>
      <w:pPr>
        <w:tabs>
          <w:tab w:val="num" w:pos="360"/>
        </w:tabs>
      </w:pPr>
    </w:lvl>
    <w:lvl w:ilvl="6" w:tplc="86B0B660">
      <w:numFmt w:val="none"/>
      <w:lvlText w:val=""/>
      <w:lvlJc w:val="left"/>
      <w:pPr>
        <w:tabs>
          <w:tab w:val="num" w:pos="360"/>
        </w:tabs>
      </w:pPr>
    </w:lvl>
    <w:lvl w:ilvl="7" w:tplc="0E868374">
      <w:numFmt w:val="none"/>
      <w:lvlText w:val=""/>
      <w:lvlJc w:val="left"/>
      <w:pPr>
        <w:tabs>
          <w:tab w:val="num" w:pos="360"/>
        </w:tabs>
      </w:pPr>
    </w:lvl>
    <w:lvl w:ilvl="8" w:tplc="6546ABE2">
      <w:numFmt w:val="none"/>
      <w:lvlText w:val=""/>
      <w:lvlJc w:val="left"/>
      <w:pPr>
        <w:tabs>
          <w:tab w:val="num" w:pos="360"/>
        </w:tabs>
      </w:pPr>
    </w:lvl>
  </w:abstractNum>
  <w:abstractNum w:abstractNumId="23">
    <w:nsid w:val="52F4288D"/>
    <w:multiLevelType w:val="hybridMultilevel"/>
    <w:tmpl w:val="4F40B610"/>
    <w:lvl w:ilvl="0" w:tplc="45EC0626">
      <w:start w:val="4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24">
    <w:nsid w:val="5A4D7ED9"/>
    <w:multiLevelType w:val="hybridMultilevel"/>
    <w:tmpl w:val="BE1E3386"/>
    <w:lvl w:ilvl="0" w:tplc="8370E898">
      <w:start w:val="1"/>
      <w:numFmt w:val="decimal"/>
      <w:lvlText w:val="%1."/>
      <w:lvlJc w:val="left"/>
      <w:pPr>
        <w:tabs>
          <w:tab w:val="num" w:pos="2145"/>
        </w:tabs>
        <w:ind w:left="2145" w:hanging="12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5">
    <w:nsid w:val="60817266"/>
    <w:multiLevelType w:val="multilevel"/>
    <w:tmpl w:val="0C3478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609E62D9"/>
    <w:multiLevelType w:val="hybridMultilevel"/>
    <w:tmpl w:val="05FCE65E"/>
    <w:lvl w:ilvl="0" w:tplc="49C8DBD6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7">
    <w:nsid w:val="714E1C88"/>
    <w:multiLevelType w:val="hybridMultilevel"/>
    <w:tmpl w:val="4516DD78"/>
    <w:lvl w:ilvl="0" w:tplc="81AC0BB4">
      <w:start w:val="6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8">
    <w:nsid w:val="7587014B"/>
    <w:multiLevelType w:val="hybridMultilevel"/>
    <w:tmpl w:val="6FEAE27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9C70FD9"/>
    <w:multiLevelType w:val="multilevel"/>
    <w:tmpl w:val="0220CC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30">
    <w:nsid w:val="7B500E5C"/>
    <w:multiLevelType w:val="hybridMultilevel"/>
    <w:tmpl w:val="1BDC14B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7D9E5C47"/>
    <w:multiLevelType w:val="hybridMultilevel"/>
    <w:tmpl w:val="2C004116"/>
    <w:lvl w:ilvl="0" w:tplc="3F922266">
      <w:start w:val="10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7"/>
    <w:lvlOverride w:ilvl="0">
      <w:startOverride w:val="1"/>
    </w:lvlOverride>
  </w:num>
  <w:num w:numId="3">
    <w:abstractNumId w:val="6"/>
  </w:num>
  <w:num w:numId="4">
    <w:abstractNumId w:val="1"/>
  </w:num>
  <w:num w:numId="5">
    <w:abstractNumId w:val="22"/>
  </w:num>
  <w:num w:numId="6">
    <w:abstractNumId w:val="21"/>
  </w:num>
  <w:num w:numId="7">
    <w:abstractNumId w:val="15"/>
  </w:num>
  <w:num w:numId="8">
    <w:abstractNumId w:val="16"/>
  </w:num>
  <w:num w:numId="9">
    <w:abstractNumId w:val="7"/>
  </w:num>
  <w:num w:numId="10">
    <w:abstractNumId w:val="18"/>
  </w:num>
  <w:num w:numId="11">
    <w:abstractNumId w:val="12"/>
  </w:num>
  <w:num w:numId="12">
    <w:abstractNumId w:val="11"/>
  </w:num>
  <w:num w:numId="13">
    <w:abstractNumId w:val="9"/>
  </w:num>
  <w:num w:numId="14">
    <w:abstractNumId w:val="0"/>
    <w:lvlOverride w:ilvl="0">
      <w:lvl w:ilvl="0">
        <w:start w:val="65535"/>
        <w:numFmt w:val="bullet"/>
        <w:lvlText w:val="-"/>
        <w:legacy w:legacy="1" w:legacySpace="0" w:legacyIndent="143"/>
        <w:lvlJc w:val="left"/>
        <w:rPr>
          <w:rFonts w:ascii="Times New Roman" w:hAnsi="Times New Roman" w:cs="Times New Roman" w:hint="default"/>
        </w:rPr>
      </w:lvl>
    </w:lvlOverride>
  </w:num>
  <w:num w:numId="15">
    <w:abstractNumId w:val="0"/>
    <w:lvlOverride w:ilvl="0">
      <w:lvl w:ilvl="0">
        <w:start w:val="65535"/>
        <w:numFmt w:val="bullet"/>
        <w:lvlText w:val="-"/>
        <w:legacy w:legacy="1" w:legacySpace="0" w:legacyIndent="154"/>
        <w:lvlJc w:val="left"/>
        <w:rPr>
          <w:rFonts w:ascii="Times New Roman" w:hAnsi="Times New Roman" w:cs="Times New Roman" w:hint="default"/>
        </w:rPr>
      </w:lvl>
    </w:lvlOverride>
  </w:num>
  <w:num w:numId="16">
    <w:abstractNumId w:val="0"/>
    <w:lvlOverride w:ilvl="0">
      <w:lvl w:ilvl="0">
        <w:start w:val="65535"/>
        <w:numFmt w:val="bullet"/>
        <w:lvlText w:val="-"/>
        <w:legacy w:legacy="1" w:legacySpace="0" w:legacyIndent="134"/>
        <w:lvlJc w:val="left"/>
        <w:rPr>
          <w:rFonts w:ascii="Times New Roman" w:hAnsi="Times New Roman" w:cs="Times New Roman" w:hint="default"/>
        </w:rPr>
      </w:lvl>
    </w:lvlOverride>
  </w:num>
  <w:num w:numId="17">
    <w:abstractNumId w:val="0"/>
    <w:lvlOverride w:ilvl="0">
      <w:lvl w:ilvl="0">
        <w:start w:val="65535"/>
        <w:numFmt w:val="bullet"/>
        <w:lvlText w:val="-"/>
        <w:legacy w:legacy="1" w:legacySpace="0" w:legacyIndent="135"/>
        <w:lvlJc w:val="left"/>
        <w:rPr>
          <w:rFonts w:ascii="Times New Roman" w:hAnsi="Times New Roman" w:cs="Times New Roman" w:hint="default"/>
        </w:rPr>
      </w:lvl>
    </w:lvlOverride>
  </w:num>
  <w:num w:numId="18">
    <w:abstractNumId w:val="14"/>
  </w:num>
  <w:num w:numId="19">
    <w:abstractNumId w:val="8"/>
  </w:num>
  <w:num w:numId="20">
    <w:abstractNumId w:val="19"/>
  </w:num>
  <w:num w:numId="21">
    <w:abstractNumId w:val="5"/>
  </w:num>
  <w:num w:numId="22">
    <w:abstractNumId w:val="30"/>
  </w:num>
  <w:num w:numId="23">
    <w:abstractNumId w:val="3"/>
  </w:num>
  <w:num w:numId="24">
    <w:abstractNumId w:val="10"/>
  </w:num>
  <w:num w:numId="25">
    <w:abstractNumId w:val="25"/>
  </w:num>
  <w:num w:numId="26">
    <w:abstractNumId w:val="29"/>
  </w:num>
  <w:num w:numId="27">
    <w:abstractNumId w:val="2"/>
  </w:num>
  <w:num w:numId="28">
    <w:abstractNumId w:val="24"/>
  </w:num>
  <w:num w:numId="29">
    <w:abstractNumId w:val="13"/>
  </w:num>
  <w:num w:numId="30">
    <w:abstractNumId w:val="23"/>
  </w:num>
  <w:num w:numId="31">
    <w:abstractNumId w:val="31"/>
  </w:num>
  <w:num w:numId="32">
    <w:abstractNumId w:val="20"/>
  </w:num>
  <w:num w:numId="33">
    <w:abstractNumId w:val="26"/>
  </w:num>
  <w:num w:numId="34">
    <w:abstractNumId w:val="27"/>
  </w:num>
  <w:num w:numId="3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1068C"/>
    <w:rsid w:val="000077D6"/>
    <w:rsid w:val="00033160"/>
    <w:rsid w:val="00041A59"/>
    <w:rsid w:val="00046A8E"/>
    <w:rsid w:val="00064AF7"/>
    <w:rsid w:val="000B161E"/>
    <w:rsid w:val="000C4DF3"/>
    <w:rsid w:val="00183F1F"/>
    <w:rsid w:val="001A25B7"/>
    <w:rsid w:val="001B7AE0"/>
    <w:rsid w:val="00240196"/>
    <w:rsid w:val="002C6F54"/>
    <w:rsid w:val="004E4705"/>
    <w:rsid w:val="005E0DE4"/>
    <w:rsid w:val="0067068A"/>
    <w:rsid w:val="00672025"/>
    <w:rsid w:val="00731480"/>
    <w:rsid w:val="007546D6"/>
    <w:rsid w:val="00841840"/>
    <w:rsid w:val="008829EE"/>
    <w:rsid w:val="008E2DFE"/>
    <w:rsid w:val="008F7CC8"/>
    <w:rsid w:val="00A04A9C"/>
    <w:rsid w:val="00A73DFF"/>
    <w:rsid w:val="00AA4F47"/>
    <w:rsid w:val="00B1165F"/>
    <w:rsid w:val="00B63FE9"/>
    <w:rsid w:val="00BB39AC"/>
    <w:rsid w:val="00C1068C"/>
    <w:rsid w:val="00C74DBC"/>
    <w:rsid w:val="00D274B0"/>
    <w:rsid w:val="00DB7A84"/>
    <w:rsid w:val="00EC0C40"/>
    <w:rsid w:val="00EC6E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7A84"/>
    <w:rPr>
      <w:rFonts w:ascii="Times New Roman" w:hAnsi="Times New Roman" w:cs="Times New Roman"/>
      <w:sz w:val="28"/>
      <w:szCs w:val="28"/>
    </w:rPr>
  </w:style>
  <w:style w:type="paragraph" w:styleId="1">
    <w:name w:val="heading 1"/>
    <w:basedOn w:val="a"/>
    <w:next w:val="a"/>
    <w:link w:val="10"/>
    <w:uiPriority w:val="9"/>
    <w:qFormat/>
    <w:rsid w:val="0024019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40196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qFormat/>
    <w:rsid w:val="00BB39AC"/>
    <w:pPr>
      <w:keepNext/>
      <w:spacing w:after="0" w:line="240" w:lineRule="auto"/>
      <w:jc w:val="right"/>
      <w:outlineLvl w:val="2"/>
    </w:pPr>
    <w:rPr>
      <w:rFonts w:eastAsia="Times New Roman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F7C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8F7CC8"/>
    <w:rPr>
      <w:rFonts w:ascii="Times New Roman" w:hAnsi="Times New Roman" w:cs="Times New Roman"/>
      <w:sz w:val="28"/>
      <w:szCs w:val="28"/>
    </w:rPr>
  </w:style>
  <w:style w:type="paragraph" w:styleId="a5">
    <w:name w:val="footer"/>
    <w:basedOn w:val="a"/>
    <w:link w:val="a6"/>
    <w:uiPriority w:val="99"/>
    <w:unhideWhenUsed/>
    <w:rsid w:val="008F7C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8F7CC8"/>
    <w:rPr>
      <w:rFonts w:ascii="Times New Roman" w:hAnsi="Times New Roman" w:cs="Times New Roman"/>
      <w:sz w:val="28"/>
      <w:szCs w:val="28"/>
    </w:rPr>
  </w:style>
  <w:style w:type="paragraph" w:customStyle="1" w:styleId="a7">
    <w:name w:val="Знак"/>
    <w:basedOn w:val="a"/>
    <w:rsid w:val="004E4705"/>
    <w:pPr>
      <w:spacing w:after="160" w:line="240" w:lineRule="exact"/>
      <w:jc w:val="both"/>
    </w:pPr>
    <w:rPr>
      <w:rFonts w:eastAsia="Calibri"/>
      <w:sz w:val="20"/>
      <w:szCs w:val="20"/>
      <w:lang w:eastAsia="zh-CN"/>
    </w:rPr>
  </w:style>
  <w:style w:type="character" w:customStyle="1" w:styleId="30">
    <w:name w:val="Заголовок 3 Знак"/>
    <w:basedOn w:val="a0"/>
    <w:link w:val="3"/>
    <w:rsid w:val="00BB39A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8">
    <w:name w:val="Body Text"/>
    <w:basedOn w:val="a"/>
    <w:link w:val="a9"/>
    <w:rsid w:val="00BB39AC"/>
    <w:pPr>
      <w:autoSpaceDE w:val="0"/>
      <w:autoSpaceDN w:val="0"/>
      <w:spacing w:after="0" w:line="240" w:lineRule="auto"/>
      <w:jc w:val="both"/>
    </w:pPr>
    <w:rPr>
      <w:rFonts w:eastAsia="Times New Roman"/>
      <w:lang w:eastAsia="ru-RU"/>
    </w:rPr>
  </w:style>
  <w:style w:type="character" w:customStyle="1" w:styleId="a9">
    <w:name w:val="Основной текст Знак"/>
    <w:basedOn w:val="a0"/>
    <w:link w:val="a8"/>
    <w:rsid w:val="00BB39AC"/>
    <w:rPr>
      <w:rFonts w:ascii="Times New Roman" w:eastAsia="Times New Roman" w:hAnsi="Times New Roman" w:cs="Times New Roman"/>
      <w:sz w:val="28"/>
      <w:szCs w:val="28"/>
      <w:lang w:eastAsia="ru-RU"/>
    </w:rPr>
  </w:style>
  <w:style w:type="table" w:styleId="aa">
    <w:name w:val="Table Grid"/>
    <w:basedOn w:val="a1"/>
    <w:rsid w:val="00BB39AC"/>
    <w:pPr>
      <w:widowControl w:val="0"/>
      <w:snapToGrid w:val="0"/>
      <w:spacing w:after="0" w:line="252" w:lineRule="auto"/>
      <w:ind w:firstLine="600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rmal">
    <w:name w:val="ConsNormal"/>
    <w:rsid w:val="00BB39A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BB39A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b">
    <w:name w:val="Balloon Text"/>
    <w:basedOn w:val="a"/>
    <w:link w:val="ac"/>
    <w:semiHidden/>
    <w:rsid w:val="00BB39AC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c">
    <w:name w:val="Текст выноски Знак"/>
    <w:basedOn w:val="a0"/>
    <w:link w:val="ab"/>
    <w:semiHidden/>
    <w:rsid w:val="00BB39AC"/>
    <w:rPr>
      <w:rFonts w:ascii="Tahoma" w:eastAsia="Times New Roman" w:hAnsi="Tahoma" w:cs="Tahoma"/>
      <w:sz w:val="16"/>
      <w:szCs w:val="16"/>
      <w:lang w:eastAsia="ru-RU"/>
    </w:rPr>
  </w:style>
  <w:style w:type="table" w:customStyle="1" w:styleId="11">
    <w:name w:val="Сетка таблицы1"/>
    <w:rsid w:val="00BB39AC"/>
    <w:pPr>
      <w:widowControl w:val="0"/>
      <w:snapToGrid w:val="0"/>
      <w:spacing w:after="0" w:line="252" w:lineRule="auto"/>
      <w:ind w:firstLine="600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Title">
    <w:name w:val="ConsTitle"/>
    <w:rsid w:val="00BB39A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ad">
    <w:name w:val="О чем"/>
    <w:basedOn w:val="a"/>
    <w:rsid w:val="00BB39AC"/>
    <w:pPr>
      <w:spacing w:after="0" w:line="240" w:lineRule="auto"/>
      <w:ind w:left="709"/>
    </w:pPr>
    <w:rPr>
      <w:rFonts w:ascii="Courier New" w:eastAsia="Times New Roman" w:hAnsi="Courier New"/>
      <w:sz w:val="24"/>
      <w:szCs w:val="20"/>
      <w:lang w:eastAsia="ru-RU"/>
    </w:rPr>
  </w:style>
  <w:style w:type="paragraph" w:customStyle="1" w:styleId="Char">
    <w:name w:val="Char"/>
    <w:basedOn w:val="a"/>
    <w:rsid w:val="00BB39AC"/>
    <w:pPr>
      <w:keepLines/>
      <w:spacing w:after="160" w:line="240" w:lineRule="exact"/>
    </w:pPr>
    <w:rPr>
      <w:rFonts w:ascii="Verdana" w:eastAsia="MS Mincho" w:hAnsi="Verdana" w:cs="Franklin Gothic Book"/>
      <w:sz w:val="20"/>
      <w:szCs w:val="20"/>
      <w:lang w:val="en-US"/>
    </w:rPr>
  </w:style>
  <w:style w:type="character" w:styleId="ae">
    <w:name w:val="Hyperlink"/>
    <w:basedOn w:val="a0"/>
    <w:rsid w:val="00BB39AC"/>
    <w:rPr>
      <w:color w:val="0000FF"/>
      <w:u w:val="single"/>
    </w:rPr>
  </w:style>
  <w:style w:type="paragraph" w:styleId="af">
    <w:name w:val="No Spacing"/>
    <w:uiPriority w:val="1"/>
    <w:qFormat/>
    <w:rsid w:val="00841840"/>
    <w:pPr>
      <w:spacing w:after="0" w:line="240" w:lineRule="auto"/>
    </w:pPr>
    <w:rPr>
      <w:rFonts w:ascii="Times New Roman" w:hAnsi="Times New Roman" w:cs="Times New Roman"/>
      <w:sz w:val="28"/>
      <w:szCs w:val="28"/>
    </w:rPr>
  </w:style>
  <w:style w:type="character" w:customStyle="1" w:styleId="10">
    <w:name w:val="Заголовок 1 Знак"/>
    <w:basedOn w:val="a0"/>
    <w:link w:val="1"/>
    <w:uiPriority w:val="9"/>
    <w:rsid w:val="0024019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24019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FontStyle14">
    <w:name w:val="Font Style14"/>
    <w:basedOn w:val="a0"/>
    <w:rsid w:val="00240196"/>
    <w:rPr>
      <w:rFonts w:ascii="Times New Roman" w:hAnsi="Times New Roman" w:cs="Times New Roman"/>
      <w:sz w:val="26"/>
      <w:szCs w:val="26"/>
    </w:rPr>
  </w:style>
  <w:style w:type="paragraph" w:styleId="af0">
    <w:name w:val="List Paragraph"/>
    <w:basedOn w:val="a"/>
    <w:uiPriority w:val="34"/>
    <w:qFormat/>
    <w:rsid w:val="00B63FE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7A84"/>
    <w:rPr>
      <w:rFonts w:ascii="Times New Roman" w:hAnsi="Times New Roman" w:cs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F7C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8F7CC8"/>
    <w:rPr>
      <w:rFonts w:ascii="Times New Roman" w:hAnsi="Times New Roman" w:cs="Times New Roman"/>
      <w:sz w:val="28"/>
      <w:szCs w:val="28"/>
    </w:rPr>
  </w:style>
  <w:style w:type="paragraph" w:styleId="a5">
    <w:name w:val="footer"/>
    <w:basedOn w:val="a"/>
    <w:link w:val="a6"/>
    <w:uiPriority w:val="99"/>
    <w:unhideWhenUsed/>
    <w:rsid w:val="008F7C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8F7CC8"/>
    <w:rPr>
      <w:rFonts w:ascii="Times New Roman" w:hAnsi="Times New Roman" w:cs="Times New Roman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consultantplus://offline/main?base=LAW;n=107141;fld=134;dst=102" TargetMode="External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21" Type="http://schemas.microsoft.com/office/2007/relationships/stylesWithEffects" Target="stylesWithEffects.xml"/><Relationship Id="rId7" Type="http://schemas.openxmlformats.org/officeDocument/2006/relationships/webSettings" Target="webSettings.xml"/><Relationship Id="rId12" Type="http://schemas.openxmlformats.org/officeDocument/2006/relationships/hyperlink" Target="consultantplus://offline/ref=AFC67E7A892ACC5337EC75E94EF6F6EFD4473A82C52E6214C541B7F0BB63C310C075E0AECC3A3D9AG8SED" TargetMode="External"/><Relationship Id="rId17" Type="http://schemas.openxmlformats.org/officeDocument/2006/relationships/hyperlink" Target="http://www.torgi.gov.ru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://www.kuibyshev.nso.ru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consultantplus://offline/main?base=LAW;n=107141;fld=134;dst=102" TargetMode="External"/><Relationship Id="rId5" Type="http://schemas.openxmlformats.org/officeDocument/2006/relationships/styles" Target="styles.xml"/><Relationship Id="rId15" Type="http://schemas.openxmlformats.org/officeDocument/2006/relationships/hyperlink" Target="http://www.torgi.gov.ru" TargetMode="External"/><Relationship Id="rId10" Type="http://schemas.openxmlformats.org/officeDocument/2006/relationships/hyperlink" Target="http://www.torgi.gov.ru" TargetMode="External"/><Relationship Id="rId19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://www.kuibyshev.ns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D5E88A0ADA3A7E46B6B5E44A9756B950" ma:contentTypeVersion="0" ma:contentTypeDescription="Создание документа." ma:contentTypeScope="" ma:versionID="141ded4d86344a067b4a0fa8c68189e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89d58f4857a619b7c345529988bca39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324569F-46D0-4013-AFD1-F3CEB4ECA3A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619D4F3E-96CB-4F0B-B2EE-5BD85C8B062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643E893-CBB8-4C37-B5C3-F7D43B476A7C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13</Pages>
  <Words>7036</Words>
  <Characters>40111</Characters>
  <Application>Microsoft Office Word</Application>
  <DocSecurity>0</DocSecurity>
  <Lines>334</Lines>
  <Paragraphs>94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47053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knv</dc:creator>
  <cp:lastModifiedBy>voa</cp:lastModifiedBy>
  <cp:revision>12</cp:revision>
  <cp:lastPrinted>2014-07-15T03:04:00Z</cp:lastPrinted>
  <dcterms:created xsi:type="dcterms:W3CDTF">2014-07-14T03:38:00Z</dcterms:created>
  <dcterms:modified xsi:type="dcterms:W3CDTF">2014-07-15T03:05:00Z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0x010100D5E88A0ADA3A7E46B6B5E44A9756B950</vt:lpwstr>
  </property>
</Properties>
</file>